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EA214" w14:textId="7318CAFF" w:rsidR="002E6F3C" w:rsidRPr="00186BB7" w:rsidRDefault="00D77E33" w:rsidP="00D77E33">
      <w:pPr>
        <w:pStyle w:val="Title"/>
        <w:rPr>
          <w:b/>
          <w:color w:val="002060"/>
        </w:rPr>
      </w:pPr>
      <w:r w:rsidRPr="00186BB7">
        <w:rPr>
          <w:b/>
          <w:color w:val="002060"/>
        </w:rPr>
        <w:t xml:space="preserve">RBA OPMO Monthly </w:t>
      </w:r>
      <w:proofErr w:type="spellStart"/>
      <w:r w:rsidRPr="00186BB7">
        <w:rPr>
          <w:b/>
          <w:color w:val="002060"/>
        </w:rPr>
        <w:t>Makgotla</w:t>
      </w:r>
      <w:proofErr w:type="spellEnd"/>
      <w:r w:rsidRPr="00186BB7">
        <w:rPr>
          <w:b/>
          <w:color w:val="002060"/>
        </w:rPr>
        <w:t xml:space="preserve"> Report</w:t>
      </w:r>
      <w:r w:rsidR="00326F38">
        <w:rPr>
          <w:b/>
          <w:color w:val="002060"/>
        </w:rPr>
        <w:t xml:space="preserve"> – </w:t>
      </w:r>
      <w:r w:rsidR="00713AEF">
        <w:rPr>
          <w:b/>
          <w:color w:val="002060"/>
        </w:rPr>
        <w:t>June</w:t>
      </w:r>
      <w:r w:rsidR="00326F38">
        <w:rPr>
          <w:b/>
          <w:color w:val="002060"/>
        </w:rPr>
        <w:t xml:space="preserve"> 2016</w:t>
      </w:r>
    </w:p>
    <w:p w14:paraId="042CA386" w14:textId="1DF11FE6" w:rsidR="00F8225A" w:rsidRDefault="0050350E" w:rsidP="00F8225A">
      <w:pPr>
        <w:pStyle w:val="Heading1"/>
        <w:rPr>
          <w:b/>
        </w:rPr>
      </w:pPr>
      <w:r>
        <w:rPr>
          <w:b/>
        </w:rPr>
        <w:t xml:space="preserve">Community </w:t>
      </w:r>
      <w:r w:rsidR="00F8225A" w:rsidRPr="006D5CA4">
        <w:rPr>
          <w:b/>
        </w:rPr>
        <w:t>Events scheduled in the coming month</w:t>
      </w:r>
    </w:p>
    <w:p w14:paraId="3F89FF61" w14:textId="1E335774" w:rsidR="00F8225A" w:rsidRPr="00186BB7" w:rsidRDefault="00F8225A" w:rsidP="00F8225A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</w:t>
      </w:r>
      <w:r>
        <w:rPr>
          <w:b/>
          <w:sz w:val="24"/>
        </w:rPr>
        <w:t>1</w:t>
      </w:r>
      <w:r w:rsidRPr="00186BB7">
        <w:rPr>
          <w:b/>
          <w:sz w:val="24"/>
        </w:rPr>
        <w:t>/</w:t>
      </w:r>
      <w:r w:rsidR="00864759">
        <w:rPr>
          <w:b/>
          <w:sz w:val="24"/>
        </w:rPr>
        <w:t>6</w:t>
      </w:r>
      <w:r w:rsidRPr="00186BB7">
        <w:rPr>
          <w:b/>
          <w:sz w:val="24"/>
        </w:rPr>
        <w:t xml:space="preserve">/2016 – </w:t>
      </w:r>
      <w:r w:rsidR="00DC0821">
        <w:rPr>
          <w:b/>
          <w:sz w:val="24"/>
        </w:rPr>
        <w:t>3</w:t>
      </w:r>
      <w:r w:rsidR="00864759">
        <w:rPr>
          <w:b/>
          <w:sz w:val="24"/>
        </w:rPr>
        <w:t>0</w:t>
      </w:r>
      <w:r w:rsidRPr="00186BB7">
        <w:rPr>
          <w:b/>
          <w:sz w:val="24"/>
        </w:rPr>
        <w:t>/</w:t>
      </w:r>
      <w:r w:rsidR="00864759">
        <w:rPr>
          <w:b/>
          <w:sz w:val="24"/>
        </w:rPr>
        <w:t>6</w:t>
      </w:r>
      <w:r w:rsidRPr="00186BB7">
        <w:rPr>
          <w:b/>
          <w:sz w:val="24"/>
        </w:rPr>
        <w:t>/2016)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276"/>
        <w:gridCol w:w="2642"/>
      </w:tblGrid>
      <w:tr w:rsidR="00F8225A" w14:paraId="52893C76" w14:textId="77777777" w:rsidTr="00F75DAA">
        <w:tc>
          <w:tcPr>
            <w:tcW w:w="5098" w:type="dxa"/>
          </w:tcPr>
          <w:p w14:paraId="2C1712D1" w14:textId="77777777"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Event Name</w:t>
            </w:r>
          </w:p>
        </w:tc>
        <w:tc>
          <w:tcPr>
            <w:tcW w:w="1276" w:type="dxa"/>
          </w:tcPr>
          <w:p w14:paraId="0C39A8F5" w14:textId="77777777"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</w:p>
        </w:tc>
        <w:tc>
          <w:tcPr>
            <w:tcW w:w="2642" w:type="dxa"/>
          </w:tcPr>
          <w:p w14:paraId="1B1367FE" w14:textId="77777777"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Date</w:t>
            </w:r>
          </w:p>
        </w:tc>
      </w:tr>
      <w:tr w:rsidR="008B7F1D" w14:paraId="431FBCC5" w14:textId="77777777" w:rsidTr="00F553BF">
        <w:tc>
          <w:tcPr>
            <w:tcW w:w="5098" w:type="dxa"/>
          </w:tcPr>
          <w:p w14:paraId="72E86952" w14:textId="29D7D0F6" w:rsidR="008B7F1D" w:rsidRDefault="00A04939" w:rsidP="008B7F1D">
            <w:hyperlink r:id="rId6" w:tgtFrame="_top" w:history="1">
              <w:r w:rsidR="0074445C" w:rsidRPr="0074445C">
                <w:t>Primary Schools Cross Country</w:t>
              </w:r>
            </w:hyperlink>
          </w:p>
        </w:tc>
        <w:tc>
          <w:tcPr>
            <w:tcW w:w="1276" w:type="dxa"/>
          </w:tcPr>
          <w:p w14:paraId="591D59EF" w14:textId="02B60767" w:rsidR="008B7F1D" w:rsidRDefault="0074445C" w:rsidP="008B7F1D">
            <w:r>
              <w:t>Capital</w:t>
            </w:r>
          </w:p>
        </w:tc>
        <w:tc>
          <w:tcPr>
            <w:tcW w:w="2642" w:type="dxa"/>
          </w:tcPr>
          <w:p w14:paraId="56101C6F" w14:textId="4832126C" w:rsidR="008B7F1D" w:rsidRDefault="0074445C" w:rsidP="0074445C">
            <w:r>
              <w:t>Saturday</w:t>
            </w:r>
            <w:r w:rsidR="008B7F1D">
              <w:t xml:space="preserve">, 4 </w:t>
            </w:r>
            <w:r>
              <w:t>June</w:t>
            </w:r>
            <w:r w:rsidR="008B7F1D">
              <w:t xml:space="preserve"> 2016</w:t>
            </w:r>
          </w:p>
        </w:tc>
      </w:tr>
      <w:tr w:rsidR="0074445C" w14:paraId="52DCD976" w14:textId="77777777" w:rsidTr="00F553BF">
        <w:tc>
          <w:tcPr>
            <w:tcW w:w="5098" w:type="dxa"/>
          </w:tcPr>
          <w:p w14:paraId="3399A15E" w14:textId="062B5204" w:rsidR="0074445C" w:rsidRDefault="00A04939" w:rsidP="0074445C">
            <w:hyperlink r:id="rId7" w:tgtFrame="_top" w:history="1">
              <w:r w:rsidR="0074445C" w:rsidRPr="0074445C">
                <w:t xml:space="preserve">Royal </w:t>
              </w:r>
              <w:proofErr w:type="spellStart"/>
              <w:r w:rsidR="0074445C" w:rsidRPr="0074445C">
                <w:t>Bafokeng</w:t>
              </w:r>
              <w:proofErr w:type="spellEnd"/>
              <w:r w:rsidR="0074445C" w:rsidRPr="0074445C">
                <w:t xml:space="preserve"> Jr.</w:t>
              </w:r>
              <w:r w:rsidR="00CF2865">
                <w:t xml:space="preserve"> </w:t>
              </w:r>
              <w:r w:rsidR="0074445C">
                <w:t>NBA</w:t>
              </w:r>
              <w:r w:rsidR="0074445C" w:rsidRPr="0074445C">
                <w:t>/</w:t>
              </w:r>
              <w:r w:rsidR="0074445C">
                <w:t>WNBA</w:t>
              </w:r>
              <w:r w:rsidR="0074445C" w:rsidRPr="0074445C">
                <w:t xml:space="preserve"> Basketball Primary League Tournament</w:t>
              </w:r>
            </w:hyperlink>
          </w:p>
        </w:tc>
        <w:tc>
          <w:tcPr>
            <w:tcW w:w="1276" w:type="dxa"/>
          </w:tcPr>
          <w:p w14:paraId="27D057C9" w14:textId="605E86C9" w:rsidR="0074445C" w:rsidRDefault="0074445C" w:rsidP="0074445C">
            <w:r>
              <w:t>All regions</w:t>
            </w:r>
          </w:p>
        </w:tc>
        <w:tc>
          <w:tcPr>
            <w:tcW w:w="2642" w:type="dxa"/>
          </w:tcPr>
          <w:p w14:paraId="7EC47C2D" w14:textId="3DD7F14C" w:rsidR="0074445C" w:rsidRDefault="0074445C" w:rsidP="0074445C">
            <w:r>
              <w:t>Saturday, 4 June 2016</w:t>
            </w:r>
          </w:p>
        </w:tc>
      </w:tr>
      <w:tr w:rsidR="00C0413A" w14:paraId="19DA3177" w14:textId="77777777" w:rsidTr="00F553BF">
        <w:tc>
          <w:tcPr>
            <w:tcW w:w="5098" w:type="dxa"/>
          </w:tcPr>
          <w:p w14:paraId="7D8F5B4E" w14:textId="35878A70" w:rsidR="00C0413A" w:rsidRDefault="00A04939" w:rsidP="00C0413A">
            <w:hyperlink r:id="rId8" w:tgtFrame="_top" w:history="1">
              <w:r w:rsidR="0074445C" w:rsidRPr="0074445C">
                <w:t xml:space="preserve">HSDS: </w:t>
              </w:r>
              <w:proofErr w:type="spellStart"/>
              <w:r w:rsidR="0074445C" w:rsidRPr="0074445C">
                <w:t>Letsema</w:t>
              </w:r>
              <w:proofErr w:type="spellEnd"/>
              <w:r w:rsidR="0074445C" w:rsidRPr="0074445C">
                <w:t xml:space="preserve"> (Community Outreach, Youth Programme)</w:t>
              </w:r>
            </w:hyperlink>
          </w:p>
        </w:tc>
        <w:tc>
          <w:tcPr>
            <w:tcW w:w="1276" w:type="dxa"/>
          </w:tcPr>
          <w:p w14:paraId="7FAEBE90" w14:textId="1122FC07" w:rsidR="00C0413A" w:rsidRPr="00CF2865" w:rsidRDefault="00CF2865" w:rsidP="00C0413A">
            <w:r w:rsidRPr="00CF2865">
              <w:t>North</w:t>
            </w:r>
          </w:p>
        </w:tc>
        <w:tc>
          <w:tcPr>
            <w:tcW w:w="2642" w:type="dxa"/>
          </w:tcPr>
          <w:p w14:paraId="6DD184A2" w14:textId="7C26BC11" w:rsidR="00C0413A" w:rsidRDefault="0074445C" w:rsidP="0074445C">
            <w:r>
              <w:t>Fri</w:t>
            </w:r>
            <w:r w:rsidR="00C0413A">
              <w:t xml:space="preserve">day, </w:t>
            </w:r>
            <w:r>
              <w:t>24</w:t>
            </w:r>
            <w:r w:rsidR="00C0413A">
              <w:t xml:space="preserve"> </w:t>
            </w:r>
            <w:r>
              <w:t>June</w:t>
            </w:r>
            <w:r w:rsidR="00C0413A">
              <w:t xml:space="preserve"> 2016</w:t>
            </w:r>
          </w:p>
        </w:tc>
      </w:tr>
      <w:tr w:rsidR="00C0413A" w14:paraId="6C26411B" w14:textId="77777777" w:rsidTr="00F75DAA">
        <w:tc>
          <w:tcPr>
            <w:tcW w:w="5098" w:type="dxa"/>
          </w:tcPr>
          <w:p w14:paraId="57C5416A" w14:textId="3381482D" w:rsidR="00C0413A" w:rsidRDefault="00A04939" w:rsidP="00C0413A">
            <w:hyperlink r:id="rId9" w:tgtFrame="_top" w:history="1">
              <w:r w:rsidR="00C0413A" w:rsidRPr="001424B0">
                <w:t>RBED: Farmers market session </w:t>
              </w:r>
            </w:hyperlink>
          </w:p>
        </w:tc>
        <w:tc>
          <w:tcPr>
            <w:tcW w:w="1276" w:type="dxa"/>
          </w:tcPr>
          <w:p w14:paraId="456B71C6" w14:textId="70BCED87" w:rsidR="00C0413A" w:rsidRDefault="00C0413A" w:rsidP="00C0413A">
            <w:r>
              <w:t>Capital</w:t>
            </w:r>
          </w:p>
        </w:tc>
        <w:tc>
          <w:tcPr>
            <w:tcW w:w="2642" w:type="dxa"/>
          </w:tcPr>
          <w:p w14:paraId="45F892D8" w14:textId="38D6F95D" w:rsidR="00C0413A" w:rsidRDefault="0074445C" w:rsidP="0074445C">
            <w:r>
              <w:t>Saturday, 25</w:t>
            </w:r>
            <w:r w:rsidR="00C0413A">
              <w:t xml:space="preserve"> </w:t>
            </w:r>
            <w:r>
              <w:t>June</w:t>
            </w:r>
            <w:r w:rsidR="00C0413A">
              <w:t xml:space="preserve"> 2016</w:t>
            </w:r>
          </w:p>
        </w:tc>
      </w:tr>
    </w:tbl>
    <w:p w14:paraId="788429B4" w14:textId="77777777" w:rsidR="000A4144" w:rsidRDefault="000A4144" w:rsidP="00F8225A"/>
    <w:p w14:paraId="0140DF45" w14:textId="77777777" w:rsidR="00731A38" w:rsidRDefault="00C77744" w:rsidP="00731A38">
      <w:pPr>
        <w:pStyle w:val="Heading1"/>
        <w:rPr>
          <w:b/>
        </w:rPr>
      </w:pPr>
      <w:r>
        <w:rPr>
          <w:b/>
        </w:rPr>
        <w:t xml:space="preserve">Big </w:t>
      </w:r>
      <w:r w:rsidR="00731A38" w:rsidRPr="006D5CA4">
        <w:rPr>
          <w:b/>
        </w:rPr>
        <w:t>Projects</w:t>
      </w:r>
      <w:r>
        <w:rPr>
          <w:b/>
        </w:rPr>
        <w:t xml:space="preserve"> (Currently Active)</w:t>
      </w:r>
      <w:r w:rsidR="00731A38" w:rsidRPr="006D5CA4">
        <w:rPr>
          <w:b/>
        </w:rPr>
        <w:t xml:space="preserve"> </w:t>
      </w:r>
    </w:p>
    <w:p w14:paraId="30C21DBA" w14:textId="5E8BDEC7" w:rsidR="00731A38" w:rsidRPr="00186BB7" w:rsidRDefault="00731A38" w:rsidP="00731A38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</w:t>
      </w:r>
      <w:r>
        <w:rPr>
          <w:b/>
          <w:sz w:val="24"/>
        </w:rPr>
        <w:t>As at</w:t>
      </w:r>
      <w:r w:rsidR="006B39B5">
        <w:rPr>
          <w:b/>
          <w:sz w:val="24"/>
        </w:rPr>
        <w:t xml:space="preserve"> 1</w:t>
      </w:r>
      <w:r w:rsidR="00864759">
        <w:rPr>
          <w:b/>
          <w:sz w:val="24"/>
        </w:rPr>
        <w:t>3</w:t>
      </w:r>
      <w:r w:rsidRPr="00186BB7">
        <w:rPr>
          <w:b/>
          <w:sz w:val="24"/>
        </w:rPr>
        <w:t>/</w:t>
      </w:r>
      <w:r w:rsidR="00864759">
        <w:rPr>
          <w:b/>
          <w:sz w:val="24"/>
        </w:rPr>
        <w:t>6</w:t>
      </w:r>
      <w:r w:rsidRPr="00186BB7">
        <w:rPr>
          <w:b/>
          <w:sz w:val="24"/>
        </w:rPr>
        <w:t>/2016)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993"/>
        <w:gridCol w:w="992"/>
        <w:gridCol w:w="1276"/>
        <w:gridCol w:w="1275"/>
      </w:tblGrid>
      <w:tr w:rsidR="0004088B" w14:paraId="416E0C3C" w14:textId="77777777" w:rsidTr="004D23C0">
        <w:tc>
          <w:tcPr>
            <w:tcW w:w="2972" w:type="dxa"/>
          </w:tcPr>
          <w:p w14:paraId="21FB433D" w14:textId="77777777" w:rsidR="0004088B" w:rsidRPr="006D5CA4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559" w:type="dxa"/>
          </w:tcPr>
          <w:p w14:paraId="3F4F31E5" w14:textId="5043CF97" w:rsidR="0004088B" w:rsidRPr="006D5CA4" w:rsidRDefault="002E59C6" w:rsidP="002E59C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993" w:type="dxa"/>
          </w:tcPr>
          <w:p w14:paraId="5C39FF42" w14:textId="77777777" w:rsidR="0004088B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992" w:type="dxa"/>
          </w:tcPr>
          <w:p w14:paraId="38028010" w14:textId="77777777" w:rsidR="0004088B" w:rsidRPr="006D5CA4" w:rsidRDefault="0004088B" w:rsidP="000300D3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Progress %</w:t>
            </w:r>
          </w:p>
        </w:tc>
        <w:tc>
          <w:tcPr>
            <w:tcW w:w="1276" w:type="dxa"/>
          </w:tcPr>
          <w:p w14:paraId="52F7ADAB" w14:textId="77777777" w:rsidR="0004088B" w:rsidRPr="006D5CA4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End date</w:t>
            </w:r>
          </w:p>
        </w:tc>
        <w:tc>
          <w:tcPr>
            <w:tcW w:w="1275" w:type="dxa"/>
          </w:tcPr>
          <w:p w14:paraId="02CE5A62" w14:textId="77777777" w:rsidR="0004088B" w:rsidRPr="006D5CA4" w:rsidRDefault="0004088B" w:rsidP="006C07F5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  <w:r w:rsidR="006C07F5">
              <w:rPr>
                <w:color w:val="2E74B5" w:themeColor="accent1" w:themeShade="BF"/>
                <w:sz w:val="24"/>
                <w:u w:val="single"/>
              </w:rPr>
              <w:t>; Village</w:t>
            </w:r>
          </w:p>
        </w:tc>
      </w:tr>
      <w:tr w:rsidR="0004088B" w14:paraId="27E19B66" w14:textId="77777777" w:rsidTr="004D23C0">
        <w:tc>
          <w:tcPr>
            <w:tcW w:w="2972" w:type="dxa"/>
          </w:tcPr>
          <w:p w14:paraId="35D84134" w14:textId="77777777" w:rsidR="0004088B" w:rsidRDefault="00A04939" w:rsidP="00BA7699">
            <w:hyperlink r:id="rId10" w:tgtFrame="_top" w:history="1">
              <w:r w:rsidR="0004088B" w:rsidRPr="004171FF">
                <w:t>Establishment of OVC</w:t>
              </w:r>
              <w:r w:rsidR="006C07F5">
                <w:t xml:space="preserve"> (Orphans &amp; Vulnerable Children)</w:t>
              </w:r>
              <w:r w:rsidR="0004088B" w:rsidRPr="004171FF">
                <w:t xml:space="preserve"> in Luka</w:t>
              </w:r>
            </w:hyperlink>
          </w:p>
        </w:tc>
        <w:tc>
          <w:tcPr>
            <w:tcW w:w="1559" w:type="dxa"/>
          </w:tcPr>
          <w:p w14:paraId="444A257B" w14:textId="43FA7786" w:rsidR="0004088B" w:rsidRDefault="002E59C6" w:rsidP="00BA7699">
            <w:r>
              <w:t>HSDS</w:t>
            </w:r>
          </w:p>
        </w:tc>
        <w:tc>
          <w:tcPr>
            <w:tcW w:w="993" w:type="dxa"/>
          </w:tcPr>
          <w:p w14:paraId="6B8CC55C" w14:textId="77777777" w:rsidR="0004088B" w:rsidRDefault="001424B0" w:rsidP="00BA7699">
            <w:r>
              <w:t>External Funding</w:t>
            </w:r>
          </w:p>
        </w:tc>
        <w:tc>
          <w:tcPr>
            <w:tcW w:w="992" w:type="dxa"/>
          </w:tcPr>
          <w:p w14:paraId="127C46EC" w14:textId="39C15E6B" w:rsidR="0004088B" w:rsidRDefault="008271C4" w:rsidP="008271C4">
            <w:r>
              <w:t>45</w:t>
            </w:r>
            <w:r w:rsidR="004D23C0">
              <w:t>.</w:t>
            </w:r>
            <w:r>
              <w:t>8</w:t>
            </w:r>
            <w:r w:rsidR="0004088B">
              <w:t>%</w:t>
            </w:r>
          </w:p>
        </w:tc>
        <w:tc>
          <w:tcPr>
            <w:tcW w:w="1276" w:type="dxa"/>
          </w:tcPr>
          <w:p w14:paraId="44B97FCF" w14:textId="77777777" w:rsidR="0004088B" w:rsidRDefault="0004088B" w:rsidP="00BA7699">
            <w:r>
              <w:t>23 June 2016</w:t>
            </w:r>
          </w:p>
        </w:tc>
        <w:tc>
          <w:tcPr>
            <w:tcW w:w="1275" w:type="dxa"/>
          </w:tcPr>
          <w:p w14:paraId="1B690B42" w14:textId="77777777" w:rsidR="0004088B" w:rsidRDefault="0004088B" w:rsidP="006C07F5">
            <w:r>
              <w:t>North</w:t>
            </w:r>
            <w:r w:rsidR="006C07F5">
              <w:t>; Luka</w:t>
            </w:r>
          </w:p>
        </w:tc>
      </w:tr>
      <w:tr w:rsidR="0004088B" w14:paraId="66EF8435" w14:textId="77777777" w:rsidTr="004D23C0">
        <w:tc>
          <w:tcPr>
            <w:tcW w:w="2972" w:type="dxa"/>
          </w:tcPr>
          <w:p w14:paraId="7C238208" w14:textId="3A82BC61" w:rsidR="0004088B" w:rsidRPr="00D95461" w:rsidRDefault="00A04939" w:rsidP="00D95461">
            <w:hyperlink r:id="rId11" w:tgtFrame="_top" w:history="1">
              <w:r w:rsidR="0004088B" w:rsidRPr="00D95461">
                <w:t xml:space="preserve">Monitoring </w:t>
              </w:r>
              <w:proofErr w:type="spellStart"/>
              <w:r w:rsidR="0004088B" w:rsidRPr="00D95461">
                <w:t>Tlaseng</w:t>
              </w:r>
              <w:proofErr w:type="spellEnd"/>
              <w:r w:rsidR="0004088B" w:rsidRPr="00D95461">
                <w:t xml:space="preserve"> Construction of Roads &amp; Storm Water Drainage Phase 3</w:t>
              </w:r>
            </w:hyperlink>
            <w:r w:rsidR="0004088B" w:rsidRPr="00D95461">
              <w:t xml:space="preserve"> </w:t>
            </w:r>
          </w:p>
        </w:tc>
        <w:tc>
          <w:tcPr>
            <w:tcW w:w="1559" w:type="dxa"/>
          </w:tcPr>
          <w:p w14:paraId="3487DCFF" w14:textId="77777777" w:rsidR="0004088B" w:rsidRDefault="002E59C6" w:rsidP="004F1CD4">
            <w:r>
              <w:t>Infrastructure</w:t>
            </w:r>
            <w:r w:rsidR="004D23C0">
              <w:t xml:space="preserve"> Maintenance</w:t>
            </w:r>
          </w:p>
          <w:p w14:paraId="794062B1" w14:textId="5B35F189" w:rsidR="00D95461" w:rsidRDefault="00D95461" w:rsidP="004F1CD4">
            <w:r w:rsidRPr="00D95461">
              <w:t>(IDP project)</w:t>
            </w:r>
          </w:p>
        </w:tc>
        <w:tc>
          <w:tcPr>
            <w:tcW w:w="993" w:type="dxa"/>
          </w:tcPr>
          <w:p w14:paraId="36170ED2" w14:textId="77777777" w:rsidR="0004088B" w:rsidRDefault="001424B0" w:rsidP="004F1CD4">
            <w:r>
              <w:t>RLM</w:t>
            </w:r>
          </w:p>
        </w:tc>
        <w:tc>
          <w:tcPr>
            <w:tcW w:w="992" w:type="dxa"/>
          </w:tcPr>
          <w:p w14:paraId="2DA06522" w14:textId="175969CF" w:rsidR="0004088B" w:rsidRDefault="00D95461" w:rsidP="00D95461">
            <w:r>
              <w:t>90</w:t>
            </w:r>
            <w:r w:rsidR="0004088B">
              <w:t>.</w:t>
            </w:r>
            <w:r>
              <w:t>5</w:t>
            </w:r>
            <w:r w:rsidR="0004088B">
              <w:t>%</w:t>
            </w:r>
          </w:p>
        </w:tc>
        <w:tc>
          <w:tcPr>
            <w:tcW w:w="1276" w:type="dxa"/>
          </w:tcPr>
          <w:p w14:paraId="7D5490D4" w14:textId="4D89D9D0" w:rsidR="0004088B" w:rsidRDefault="00D95461" w:rsidP="003A5F24">
            <w:r>
              <w:t>31</w:t>
            </w:r>
            <w:r w:rsidR="0004088B">
              <w:t xml:space="preserve"> Ma</w:t>
            </w:r>
            <w:r w:rsidR="003A5F24">
              <w:t>y</w:t>
            </w:r>
            <w:r w:rsidR="0004088B">
              <w:t xml:space="preserve"> 2016</w:t>
            </w:r>
          </w:p>
        </w:tc>
        <w:tc>
          <w:tcPr>
            <w:tcW w:w="1275" w:type="dxa"/>
          </w:tcPr>
          <w:p w14:paraId="30452029" w14:textId="77777777" w:rsidR="0004088B" w:rsidRDefault="0004088B" w:rsidP="004F1CD4">
            <w:r>
              <w:t>North East</w:t>
            </w:r>
            <w:r w:rsidR="006C07F5">
              <w:t xml:space="preserve">; </w:t>
            </w:r>
            <w:proofErr w:type="spellStart"/>
            <w:r w:rsidR="006C07F5">
              <w:t>Tlaseng</w:t>
            </w:r>
            <w:proofErr w:type="spellEnd"/>
          </w:p>
        </w:tc>
      </w:tr>
      <w:tr w:rsidR="003A5F24" w14:paraId="6BE7180C" w14:textId="77777777" w:rsidTr="004D23C0">
        <w:tc>
          <w:tcPr>
            <w:tcW w:w="2972" w:type="dxa"/>
          </w:tcPr>
          <w:p w14:paraId="0DAFD1C1" w14:textId="5814ADCA" w:rsidR="003A5F24" w:rsidRPr="00D95461" w:rsidRDefault="00A04939" w:rsidP="00D95461">
            <w:hyperlink r:id="rId12" w:tgtFrame="_top" w:history="1">
              <w:r w:rsidR="003A5F24" w:rsidRPr="00D95461">
                <w:t xml:space="preserve">Monitoring Construction of a Road in </w:t>
              </w:r>
              <w:proofErr w:type="spellStart"/>
              <w:r w:rsidR="003A5F24" w:rsidRPr="00D95461">
                <w:t>Tsitsing</w:t>
              </w:r>
              <w:proofErr w:type="spellEnd"/>
              <w:r w:rsidR="003A5F24" w:rsidRPr="00D95461">
                <w:t xml:space="preserve"> &amp; Storm Water Drainage</w:t>
              </w:r>
            </w:hyperlink>
            <w:r w:rsidR="003A5F24" w:rsidRPr="00D95461">
              <w:t xml:space="preserve"> </w:t>
            </w:r>
          </w:p>
        </w:tc>
        <w:tc>
          <w:tcPr>
            <w:tcW w:w="1559" w:type="dxa"/>
          </w:tcPr>
          <w:p w14:paraId="2C5C093B" w14:textId="77777777" w:rsidR="003A5F24" w:rsidRDefault="003A5F24" w:rsidP="003A5F24">
            <w:r>
              <w:t>Infrastructure Maintenance</w:t>
            </w:r>
          </w:p>
          <w:p w14:paraId="2D0E8D31" w14:textId="61DAF705" w:rsidR="00D95461" w:rsidRDefault="00D95461" w:rsidP="003A5F24">
            <w:r w:rsidRPr="00D95461">
              <w:t>(IDP project)</w:t>
            </w:r>
          </w:p>
        </w:tc>
        <w:tc>
          <w:tcPr>
            <w:tcW w:w="993" w:type="dxa"/>
          </w:tcPr>
          <w:p w14:paraId="224B4D7F" w14:textId="77777777" w:rsidR="003A5F24" w:rsidRDefault="003A5F24" w:rsidP="003A5F24">
            <w:r>
              <w:t>RLM</w:t>
            </w:r>
          </w:p>
        </w:tc>
        <w:tc>
          <w:tcPr>
            <w:tcW w:w="992" w:type="dxa"/>
          </w:tcPr>
          <w:p w14:paraId="3DE8B98F" w14:textId="284FEDA8" w:rsidR="003A5F24" w:rsidRDefault="003A5F24" w:rsidP="00D95461">
            <w:r>
              <w:t>90.</w:t>
            </w:r>
            <w:r w:rsidR="00D95461">
              <w:t>1</w:t>
            </w:r>
            <w:r>
              <w:t>%</w:t>
            </w:r>
          </w:p>
        </w:tc>
        <w:tc>
          <w:tcPr>
            <w:tcW w:w="1276" w:type="dxa"/>
          </w:tcPr>
          <w:p w14:paraId="2423742C" w14:textId="12A13810" w:rsidR="003A5F24" w:rsidRDefault="00D95461" w:rsidP="003A5F24">
            <w:r>
              <w:t>31</w:t>
            </w:r>
            <w:r w:rsidR="003A5F24">
              <w:t xml:space="preserve"> May 2016</w:t>
            </w:r>
          </w:p>
        </w:tc>
        <w:tc>
          <w:tcPr>
            <w:tcW w:w="1275" w:type="dxa"/>
          </w:tcPr>
          <w:p w14:paraId="7F2C91EC" w14:textId="77777777" w:rsidR="003A5F24" w:rsidRDefault="003A5F24" w:rsidP="003A5F24">
            <w:r>
              <w:t xml:space="preserve">North East; </w:t>
            </w:r>
            <w:proofErr w:type="spellStart"/>
            <w:r>
              <w:t>Tsitsing</w:t>
            </w:r>
            <w:proofErr w:type="spellEnd"/>
          </w:p>
        </w:tc>
      </w:tr>
      <w:tr w:rsidR="00322C55" w14:paraId="350734D8" w14:textId="77777777" w:rsidTr="004D23C0">
        <w:tc>
          <w:tcPr>
            <w:tcW w:w="2972" w:type="dxa"/>
          </w:tcPr>
          <w:p w14:paraId="21F9C075" w14:textId="7AC26864" w:rsidR="00322C55" w:rsidRPr="003A5F24" w:rsidRDefault="00A04939" w:rsidP="00322C55">
            <w:hyperlink r:id="rId13" w:tgtFrame="_top" w:history="1">
              <w:r w:rsidR="00322C55" w:rsidRPr="00322C55">
                <w:t>Focused Approach -Enterprise Development Phase 1</w:t>
              </w:r>
            </w:hyperlink>
          </w:p>
        </w:tc>
        <w:tc>
          <w:tcPr>
            <w:tcW w:w="1559" w:type="dxa"/>
          </w:tcPr>
          <w:p w14:paraId="05590995" w14:textId="70830644" w:rsidR="00322C55" w:rsidRDefault="00322C55" w:rsidP="00322C55">
            <w:r>
              <w:t>RBED</w:t>
            </w:r>
          </w:p>
        </w:tc>
        <w:tc>
          <w:tcPr>
            <w:tcW w:w="993" w:type="dxa"/>
          </w:tcPr>
          <w:p w14:paraId="43D15662" w14:textId="38407439" w:rsidR="00322C55" w:rsidRPr="00920A2C" w:rsidRDefault="00920A2C" w:rsidP="00322C55">
            <w:r>
              <w:t>External Funders</w:t>
            </w:r>
          </w:p>
        </w:tc>
        <w:tc>
          <w:tcPr>
            <w:tcW w:w="992" w:type="dxa"/>
          </w:tcPr>
          <w:p w14:paraId="50EBC71A" w14:textId="40B8F952" w:rsidR="00322C55" w:rsidRDefault="00322C55" w:rsidP="009E1C3D">
            <w:r>
              <w:t>55.</w:t>
            </w:r>
            <w:r w:rsidR="009E1C3D">
              <w:t>7</w:t>
            </w:r>
            <w:r>
              <w:t>%</w:t>
            </w:r>
          </w:p>
        </w:tc>
        <w:tc>
          <w:tcPr>
            <w:tcW w:w="1276" w:type="dxa"/>
          </w:tcPr>
          <w:p w14:paraId="00421C59" w14:textId="4A7DA4E7" w:rsidR="00322C55" w:rsidRDefault="00322C55" w:rsidP="00322C55">
            <w:r>
              <w:t>30 December 2017</w:t>
            </w:r>
          </w:p>
        </w:tc>
        <w:tc>
          <w:tcPr>
            <w:tcW w:w="1275" w:type="dxa"/>
          </w:tcPr>
          <w:p w14:paraId="03462507" w14:textId="634312F0" w:rsidR="00322C55" w:rsidRDefault="00322C55" w:rsidP="00322C55">
            <w:r>
              <w:t>All</w:t>
            </w:r>
          </w:p>
        </w:tc>
      </w:tr>
      <w:tr w:rsidR="00322C55" w14:paraId="540B0548" w14:textId="77777777" w:rsidTr="004D23C0">
        <w:tc>
          <w:tcPr>
            <w:tcW w:w="2972" w:type="dxa"/>
          </w:tcPr>
          <w:p w14:paraId="53E03D27" w14:textId="77777777" w:rsidR="00322C55" w:rsidRPr="003A5F24" w:rsidRDefault="00A04939" w:rsidP="00322C55">
            <w:hyperlink r:id="rId14" w:tgtFrame="_top" w:history="1">
              <w:r w:rsidR="00322C55" w:rsidRPr="003A5F24">
                <w:t>Establishment of Play Therapy Room</w:t>
              </w:r>
            </w:hyperlink>
          </w:p>
        </w:tc>
        <w:tc>
          <w:tcPr>
            <w:tcW w:w="1559" w:type="dxa"/>
          </w:tcPr>
          <w:p w14:paraId="5C96D6A9" w14:textId="2BAD14CC" w:rsidR="00322C55" w:rsidRDefault="00322C55" w:rsidP="00322C55">
            <w:r>
              <w:t>HSDS</w:t>
            </w:r>
          </w:p>
        </w:tc>
        <w:tc>
          <w:tcPr>
            <w:tcW w:w="993" w:type="dxa"/>
          </w:tcPr>
          <w:p w14:paraId="21B5F4E7" w14:textId="42A2A892" w:rsidR="00322C55" w:rsidRDefault="00322C55" w:rsidP="00322C55">
            <w:r>
              <w:t>RBN</w:t>
            </w:r>
          </w:p>
        </w:tc>
        <w:tc>
          <w:tcPr>
            <w:tcW w:w="992" w:type="dxa"/>
          </w:tcPr>
          <w:p w14:paraId="5C80FDC9" w14:textId="26A51155" w:rsidR="00322C55" w:rsidRDefault="00322C55" w:rsidP="00322C55">
            <w:r>
              <w:t>89.1%</w:t>
            </w:r>
          </w:p>
        </w:tc>
        <w:tc>
          <w:tcPr>
            <w:tcW w:w="1276" w:type="dxa"/>
          </w:tcPr>
          <w:p w14:paraId="5B94E6E1" w14:textId="211C1B55" w:rsidR="00322C55" w:rsidRDefault="00322C55" w:rsidP="00322C55">
            <w:r>
              <w:t>7 August 2016</w:t>
            </w:r>
          </w:p>
        </w:tc>
        <w:tc>
          <w:tcPr>
            <w:tcW w:w="1275" w:type="dxa"/>
          </w:tcPr>
          <w:p w14:paraId="7A6A1DED" w14:textId="77777777" w:rsidR="00322C55" w:rsidRDefault="00322C55" w:rsidP="00322C55">
            <w:r>
              <w:t xml:space="preserve">Capital; </w:t>
            </w:r>
            <w:proofErr w:type="spellStart"/>
            <w:r>
              <w:t>Phokeng</w:t>
            </w:r>
            <w:proofErr w:type="spellEnd"/>
          </w:p>
        </w:tc>
      </w:tr>
      <w:tr w:rsidR="00C60054" w14:paraId="43E8A0D2" w14:textId="77777777" w:rsidTr="004D23C0">
        <w:tc>
          <w:tcPr>
            <w:tcW w:w="2972" w:type="dxa"/>
          </w:tcPr>
          <w:p w14:paraId="45D6827B" w14:textId="77777777" w:rsidR="00C60054" w:rsidRPr="007330C6" w:rsidRDefault="00A04939" w:rsidP="00C60054">
            <w:hyperlink r:id="rId15" w:tgtFrame="_top" w:history="1">
              <w:r w:rsidR="00C60054" w:rsidRPr="007330C6">
                <w:t>Land Policy Development</w:t>
              </w:r>
            </w:hyperlink>
          </w:p>
        </w:tc>
        <w:tc>
          <w:tcPr>
            <w:tcW w:w="1559" w:type="dxa"/>
          </w:tcPr>
          <w:p w14:paraId="51589507" w14:textId="6690DC57" w:rsidR="00C60054" w:rsidRPr="007330C6" w:rsidRDefault="00C60054" w:rsidP="00C60054">
            <w:r w:rsidRPr="007330C6">
              <w:t>Traditional Governance</w:t>
            </w:r>
          </w:p>
        </w:tc>
        <w:tc>
          <w:tcPr>
            <w:tcW w:w="993" w:type="dxa"/>
          </w:tcPr>
          <w:p w14:paraId="4E5A2068" w14:textId="00ED79A4" w:rsidR="00C60054" w:rsidRPr="007330C6" w:rsidRDefault="00C60054" w:rsidP="00C60054">
            <w:r w:rsidRPr="007330C6">
              <w:t>RBN</w:t>
            </w:r>
          </w:p>
        </w:tc>
        <w:tc>
          <w:tcPr>
            <w:tcW w:w="992" w:type="dxa"/>
          </w:tcPr>
          <w:p w14:paraId="729A2113" w14:textId="79A239A4" w:rsidR="00C60054" w:rsidRPr="007330C6" w:rsidRDefault="00C60054" w:rsidP="007330C6">
            <w:r w:rsidRPr="007330C6">
              <w:t>8</w:t>
            </w:r>
            <w:r w:rsidR="007330C6">
              <w:t>5.2</w:t>
            </w:r>
            <w:r w:rsidRPr="007330C6">
              <w:t>%</w:t>
            </w:r>
          </w:p>
        </w:tc>
        <w:tc>
          <w:tcPr>
            <w:tcW w:w="1276" w:type="dxa"/>
          </w:tcPr>
          <w:p w14:paraId="1DF3DA4E" w14:textId="70FE286C" w:rsidR="00C60054" w:rsidRPr="007330C6" w:rsidRDefault="007330C6" w:rsidP="00C60054">
            <w:r w:rsidRPr="007330C6">
              <w:t>8 August</w:t>
            </w:r>
            <w:r w:rsidR="00C60054" w:rsidRPr="007330C6">
              <w:t xml:space="preserve"> 2016</w:t>
            </w:r>
          </w:p>
        </w:tc>
        <w:tc>
          <w:tcPr>
            <w:tcW w:w="1275" w:type="dxa"/>
          </w:tcPr>
          <w:p w14:paraId="2F0A9451" w14:textId="77777777" w:rsidR="00C60054" w:rsidRPr="007330C6" w:rsidRDefault="00C60054" w:rsidP="00C60054">
            <w:r w:rsidRPr="007330C6">
              <w:t>All</w:t>
            </w:r>
          </w:p>
        </w:tc>
      </w:tr>
      <w:tr w:rsidR="00C60054" w14:paraId="5374D87B" w14:textId="77777777" w:rsidTr="004D23C0">
        <w:trPr>
          <w:trHeight w:val="285"/>
        </w:trPr>
        <w:tc>
          <w:tcPr>
            <w:tcW w:w="2972" w:type="dxa"/>
          </w:tcPr>
          <w:p w14:paraId="4E6E775F" w14:textId="77777777" w:rsidR="00C60054" w:rsidRPr="00F91A43" w:rsidRDefault="00A04939" w:rsidP="00C60054">
            <w:hyperlink r:id="rId16" w:tgtFrame="_top" w:history="1">
              <w:r w:rsidR="00C60054" w:rsidRPr="00F91A43">
                <w:t>Establishment of mini market in RBN</w:t>
              </w:r>
            </w:hyperlink>
          </w:p>
        </w:tc>
        <w:tc>
          <w:tcPr>
            <w:tcW w:w="1559" w:type="dxa"/>
          </w:tcPr>
          <w:p w14:paraId="7EE6649B" w14:textId="6D5C8C2C" w:rsidR="00C60054" w:rsidRDefault="00C60054" w:rsidP="00C60054">
            <w:r>
              <w:t>Land Use &amp; Agriculture</w:t>
            </w:r>
          </w:p>
        </w:tc>
        <w:tc>
          <w:tcPr>
            <w:tcW w:w="993" w:type="dxa"/>
          </w:tcPr>
          <w:p w14:paraId="67AE7A21" w14:textId="4B9E4438" w:rsidR="00C60054" w:rsidRDefault="00C60054" w:rsidP="00C60054">
            <w:r>
              <w:t>RBN</w:t>
            </w:r>
          </w:p>
        </w:tc>
        <w:tc>
          <w:tcPr>
            <w:tcW w:w="992" w:type="dxa"/>
          </w:tcPr>
          <w:p w14:paraId="2B902C84" w14:textId="408AA7C9" w:rsidR="00C60054" w:rsidRDefault="00F91A43" w:rsidP="00F91A43">
            <w:r>
              <w:t>59</w:t>
            </w:r>
            <w:r w:rsidR="00C60054">
              <w:t>.</w:t>
            </w:r>
            <w:r>
              <w:t>4</w:t>
            </w:r>
            <w:r w:rsidR="00C60054">
              <w:t>%</w:t>
            </w:r>
          </w:p>
        </w:tc>
        <w:tc>
          <w:tcPr>
            <w:tcW w:w="1276" w:type="dxa"/>
          </w:tcPr>
          <w:p w14:paraId="55088657" w14:textId="77777777" w:rsidR="00C60054" w:rsidRDefault="00C60054" w:rsidP="00C60054">
            <w:r>
              <w:t>29 July 2016</w:t>
            </w:r>
          </w:p>
        </w:tc>
        <w:tc>
          <w:tcPr>
            <w:tcW w:w="1275" w:type="dxa"/>
          </w:tcPr>
          <w:p w14:paraId="43168EE6" w14:textId="77777777" w:rsidR="00C60054" w:rsidRDefault="00C60054" w:rsidP="00C60054">
            <w:r>
              <w:t xml:space="preserve">North &amp; Capital; Luka &amp; </w:t>
            </w:r>
            <w:proofErr w:type="spellStart"/>
            <w:r>
              <w:t>Phokeng</w:t>
            </w:r>
            <w:proofErr w:type="spellEnd"/>
          </w:p>
        </w:tc>
      </w:tr>
      <w:tr w:rsidR="00C60054" w14:paraId="4C3FE7FE" w14:textId="77777777" w:rsidTr="004D23C0">
        <w:tc>
          <w:tcPr>
            <w:tcW w:w="2972" w:type="dxa"/>
          </w:tcPr>
          <w:p w14:paraId="44A1D919" w14:textId="77777777" w:rsidR="00C60054" w:rsidRPr="00F91A43" w:rsidRDefault="00A04939" w:rsidP="00C60054">
            <w:hyperlink r:id="rId17" w:tgtFrame="_top" w:history="1">
              <w:r w:rsidR="00C60054" w:rsidRPr="00F91A43">
                <w:t>Plan 35 Development</w:t>
              </w:r>
            </w:hyperlink>
          </w:p>
        </w:tc>
        <w:tc>
          <w:tcPr>
            <w:tcW w:w="1559" w:type="dxa"/>
          </w:tcPr>
          <w:p w14:paraId="10127BF0" w14:textId="7DF090CE" w:rsidR="00C60054" w:rsidRDefault="00C60054" w:rsidP="00C60054">
            <w:r>
              <w:t>GCOO</w:t>
            </w:r>
          </w:p>
        </w:tc>
        <w:tc>
          <w:tcPr>
            <w:tcW w:w="993" w:type="dxa"/>
          </w:tcPr>
          <w:p w14:paraId="30295039" w14:textId="6EC1F309" w:rsidR="00C60054" w:rsidRDefault="00C60054" w:rsidP="00C60054">
            <w:r>
              <w:t>RBN</w:t>
            </w:r>
          </w:p>
        </w:tc>
        <w:tc>
          <w:tcPr>
            <w:tcW w:w="992" w:type="dxa"/>
          </w:tcPr>
          <w:p w14:paraId="3BF770BA" w14:textId="77777777" w:rsidR="00C60054" w:rsidRDefault="00C60054" w:rsidP="00C60054">
            <w:r>
              <w:t>51.6%</w:t>
            </w:r>
          </w:p>
        </w:tc>
        <w:tc>
          <w:tcPr>
            <w:tcW w:w="1276" w:type="dxa"/>
          </w:tcPr>
          <w:p w14:paraId="1EAC5721" w14:textId="77777777" w:rsidR="00C60054" w:rsidRDefault="00C60054" w:rsidP="00C60054">
            <w:r>
              <w:t>19 November 2016</w:t>
            </w:r>
          </w:p>
        </w:tc>
        <w:tc>
          <w:tcPr>
            <w:tcW w:w="1275" w:type="dxa"/>
          </w:tcPr>
          <w:p w14:paraId="5497525F" w14:textId="77777777" w:rsidR="00C60054" w:rsidRDefault="00C60054" w:rsidP="00C60054">
            <w:r>
              <w:t>All</w:t>
            </w:r>
          </w:p>
        </w:tc>
      </w:tr>
      <w:tr w:rsidR="009E1C3D" w14:paraId="5740E15A" w14:textId="77777777" w:rsidTr="004D23C0">
        <w:tc>
          <w:tcPr>
            <w:tcW w:w="2972" w:type="dxa"/>
          </w:tcPr>
          <w:p w14:paraId="4AB3E12D" w14:textId="77777777" w:rsidR="009E1C3D" w:rsidRPr="00F91A43" w:rsidRDefault="00A04939" w:rsidP="009E1C3D">
            <w:hyperlink r:id="rId18" w:tgtFrame="_top" w:history="1">
              <w:r w:rsidR="009E1C3D" w:rsidRPr="00F91A43">
                <w:t xml:space="preserve">Establishment and Management of the animal pound/feedlot in </w:t>
              </w:r>
              <w:proofErr w:type="spellStart"/>
              <w:r w:rsidR="009E1C3D" w:rsidRPr="00F91A43">
                <w:t>Bafokeng</w:t>
              </w:r>
              <w:proofErr w:type="spellEnd"/>
            </w:hyperlink>
          </w:p>
        </w:tc>
        <w:tc>
          <w:tcPr>
            <w:tcW w:w="1559" w:type="dxa"/>
          </w:tcPr>
          <w:p w14:paraId="71D25662" w14:textId="275B70BC" w:rsidR="009E1C3D" w:rsidRDefault="009E1C3D" w:rsidP="009E1C3D">
            <w:r>
              <w:t>Land Use &amp; Agriculture</w:t>
            </w:r>
          </w:p>
        </w:tc>
        <w:tc>
          <w:tcPr>
            <w:tcW w:w="993" w:type="dxa"/>
          </w:tcPr>
          <w:p w14:paraId="2D48E20B" w14:textId="62E28A9D" w:rsidR="009E1C3D" w:rsidRDefault="009E1C3D" w:rsidP="009E1C3D">
            <w:r>
              <w:t>RBN</w:t>
            </w:r>
          </w:p>
        </w:tc>
        <w:tc>
          <w:tcPr>
            <w:tcW w:w="992" w:type="dxa"/>
          </w:tcPr>
          <w:p w14:paraId="60147DF6" w14:textId="0215CAD7" w:rsidR="009E1C3D" w:rsidRDefault="009E1C3D" w:rsidP="009E1C3D">
            <w:r>
              <w:t>63.7%</w:t>
            </w:r>
          </w:p>
        </w:tc>
        <w:tc>
          <w:tcPr>
            <w:tcW w:w="1276" w:type="dxa"/>
          </w:tcPr>
          <w:p w14:paraId="0D312887" w14:textId="7157E15A" w:rsidR="009E1C3D" w:rsidRDefault="009E1C3D" w:rsidP="009E1C3D">
            <w:r>
              <w:t>15 July 2016</w:t>
            </w:r>
          </w:p>
        </w:tc>
        <w:tc>
          <w:tcPr>
            <w:tcW w:w="1275" w:type="dxa"/>
          </w:tcPr>
          <w:p w14:paraId="31EC7492" w14:textId="77777777" w:rsidR="009E1C3D" w:rsidRDefault="009E1C3D" w:rsidP="009E1C3D">
            <w:r>
              <w:t xml:space="preserve">North East; </w:t>
            </w:r>
            <w:proofErr w:type="spellStart"/>
            <w:r>
              <w:t>Tlaseng</w:t>
            </w:r>
            <w:proofErr w:type="spellEnd"/>
          </w:p>
        </w:tc>
      </w:tr>
      <w:tr w:rsidR="00C60054" w14:paraId="3AD0DE10" w14:textId="77777777" w:rsidTr="004D23C0">
        <w:tc>
          <w:tcPr>
            <w:tcW w:w="2972" w:type="dxa"/>
          </w:tcPr>
          <w:p w14:paraId="6F120B24" w14:textId="77777777" w:rsidR="00C60054" w:rsidRPr="007330C6" w:rsidRDefault="00A04939" w:rsidP="00C60054">
            <w:hyperlink r:id="rId19" w:tgtFrame="_top" w:history="1">
              <w:r w:rsidR="00C60054" w:rsidRPr="007330C6">
                <w:t>Installation of Boreholes and windmills </w:t>
              </w:r>
            </w:hyperlink>
            <w:r w:rsidR="00C60054" w:rsidRPr="007330C6">
              <w:t>2015</w:t>
            </w:r>
          </w:p>
        </w:tc>
        <w:tc>
          <w:tcPr>
            <w:tcW w:w="1559" w:type="dxa"/>
          </w:tcPr>
          <w:p w14:paraId="22424EEE" w14:textId="078EF771" w:rsidR="00C60054" w:rsidRPr="007330C6" w:rsidRDefault="00C60054" w:rsidP="00C60054">
            <w:r w:rsidRPr="007330C6">
              <w:t>Land Use &amp; Agriculture</w:t>
            </w:r>
          </w:p>
        </w:tc>
        <w:tc>
          <w:tcPr>
            <w:tcW w:w="993" w:type="dxa"/>
          </w:tcPr>
          <w:p w14:paraId="64DAB4D5" w14:textId="27EC9156" w:rsidR="00C60054" w:rsidRPr="007330C6" w:rsidRDefault="00C60054" w:rsidP="00C60054">
            <w:r w:rsidRPr="007330C6">
              <w:t>RBN</w:t>
            </w:r>
          </w:p>
        </w:tc>
        <w:tc>
          <w:tcPr>
            <w:tcW w:w="992" w:type="dxa"/>
          </w:tcPr>
          <w:p w14:paraId="35584E4F" w14:textId="18FD850B" w:rsidR="00C60054" w:rsidRPr="007330C6" w:rsidRDefault="007330C6" w:rsidP="00C60054">
            <w:r w:rsidRPr="007330C6">
              <w:t>70.9</w:t>
            </w:r>
            <w:r w:rsidR="00C60054" w:rsidRPr="007330C6">
              <w:t>%</w:t>
            </w:r>
          </w:p>
        </w:tc>
        <w:tc>
          <w:tcPr>
            <w:tcW w:w="1276" w:type="dxa"/>
          </w:tcPr>
          <w:p w14:paraId="17C0FB01" w14:textId="5884020D" w:rsidR="00C60054" w:rsidRPr="007330C6" w:rsidRDefault="007330C6" w:rsidP="00C60054">
            <w:r w:rsidRPr="007330C6">
              <w:t>31 May</w:t>
            </w:r>
            <w:r w:rsidR="00C60054" w:rsidRPr="007330C6">
              <w:t xml:space="preserve"> 2016</w:t>
            </w:r>
          </w:p>
        </w:tc>
        <w:tc>
          <w:tcPr>
            <w:tcW w:w="1275" w:type="dxa"/>
          </w:tcPr>
          <w:p w14:paraId="616A01B8" w14:textId="77777777" w:rsidR="00C60054" w:rsidRPr="007330C6" w:rsidRDefault="00C60054" w:rsidP="00C60054">
            <w:r w:rsidRPr="007330C6">
              <w:t xml:space="preserve">North; North East; </w:t>
            </w:r>
            <w:r w:rsidRPr="007330C6">
              <w:lastRenderedPageBreak/>
              <w:t xml:space="preserve">Central; Capital; Luka, </w:t>
            </w:r>
            <w:proofErr w:type="spellStart"/>
            <w:r w:rsidRPr="007330C6">
              <w:t>Phokeng</w:t>
            </w:r>
            <w:proofErr w:type="spellEnd"/>
            <w:r w:rsidRPr="007330C6">
              <w:t xml:space="preserve">, </w:t>
            </w:r>
            <w:proofErr w:type="spellStart"/>
            <w:r w:rsidRPr="007330C6">
              <w:t>Tlaseng</w:t>
            </w:r>
            <w:proofErr w:type="spellEnd"/>
            <w:r w:rsidRPr="007330C6">
              <w:t xml:space="preserve">, </w:t>
            </w:r>
            <w:proofErr w:type="spellStart"/>
            <w:r w:rsidRPr="007330C6">
              <w:t>Marakana</w:t>
            </w:r>
            <w:proofErr w:type="spellEnd"/>
            <w:r w:rsidRPr="007330C6">
              <w:t xml:space="preserve"> &amp; </w:t>
            </w:r>
            <w:proofErr w:type="spellStart"/>
            <w:r w:rsidRPr="007330C6">
              <w:t>Mosenthal</w:t>
            </w:r>
            <w:proofErr w:type="spellEnd"/>
            <w:r w:rsidRPr="007330C6">
              <w:t xml:space="preserve">, </w:t>
            </w:r>
            <w:proofErr w:type="spellStart"/>
            <w:r w:rsidRPr="007330C6">
              <w:t>Mogojane</w:t>
            </w:r>
            <w:proofErr w:type="spellEnd"/>
          </w:p>
        </w:tc>
      </w:tr>
      <w:tr w:rsidR="00C60054" w14:paraId="41164C37" w14:textId="77777777" w:rsidTr="004D23C0">
        <w:tc>
          <w:tcPr>
            <w:tcW w:w="2972" w:type="dxa"/>
          </w:tcPr>
          <w:p w14:paraId="79E3ED11" w14:textId="77777777" w:rsidR="00C60054" w:rsidRPr="003A5F24" w:rsidRDefault="00A04939" w:rsidP="00C60054">
            <w:pPr>
              <w:rPr>
                <w:highlight w:val="yellow"/>
              </w:rPr>
            </w:pPr>
            <w:hyperlink r:id="rId20" w:tgtFrame="_top" w:history="1">
              <w:r w:rsidR="00C60054" w:rsidRPr="00F91A43">
                <w:t>FNB I Homes</w:t>
              </w:r>
            </w:hyperlink>
          </w:p>
        </w:tc>
        <w:tc>
          <w:tcPr>
            <w:tcW w:w="1559" w:type="dxa"/>
          </w:tcPr>
          <w:p w14:paraId="380A9C8A" w14:textId="22773418" w:rsidR="00C60054" w:rsidRDefault="00C60054" w:rsidP="00C60054">
            <w:proofErr w:type="spellStart"/>
            <w:r>
              <w:t>Moumo</w:t>
            </w:r>
            <w:proofErr w:type="spellEnd"/>
          </w:p>
        </w:tc>
        <w:tc>
          <w:tcPr>
            <w:tcW w:w="993" w:type="dxa"/>
          </w:tcPr>
          <w:p w14:paraId="0A241B40" w14:textId="74C1681F" w:rsidR="00C60054" w:rsidRPr="00194A2F" w:rsidRDefault="00194A2F" w:rsidP="00C60054">
            <w:r w:rsidRPr="00194A2F">
              <w:t>FNB</w:t>
            </w:r>
          </w:p>
        </w:tc>
        <w:tc>
          <w:tcPr>
            <w:tcW w:w="992" w:type="dxa"/>
          </w:tcPr>
          <w:p w14:paraId="263613CF" w14:textId="0AE3891A" w:rsidR="00C60054" w:rsidRDefault="00F91A43" w:rsidP="00C60054">
            <w:r>
              <w:t>50.6</w:t>
            </w:r>
            <w:r w:rsidR="00C60054">
              <w:t>%</w:t>
            </w:r>
          </w:p>
        </w:tc>
        <w:tc>
          <w:tcPr>
            <w:tcW w:w="1276" w:type="dxa"/>
          </w:tcPr>
          <w:p w14:paraId="03A2B077" w14:textId="77777777" w:rsidR="00C60054" w:rsidRDefault="00C60054" w:rsidP="00C60054">
            <w:commentRangeStart w:id="0"/>
            <w:r>
              <w:t>26 September 2016</w:t>
            </w:r>
            <w:commentRangeEnd w:id="0"/>
            <w:r w:rsidR="00F10E93">
              <w:rPr>
                <w:rStyle w:val="CommentReference"/>
              </w:rPr>
              <w:commentReference w:id="0"/>
            </w:r>
          </w:p>
        </w:tc>
        <w:tc>
          <w:tcPr>
            <w:tcW w:w="1275" w:type="dxa"/>
          </w:tcPr>
          <w:p w14:paraId="1358648E" w14:textId="77777777" w:rsidR="00C60054" w:rsidRDefault="00C60054" w:rsidP="00C60054">
            <w:r>
              <w:t>North, Luka</w:t>
            </w:r>
          </w:p>
        </w:tc>
      </w:tr>
      <w:tr w:rsidR="005E2FAB" w14:paraId="6CA62928" w14:textId="77777777" w:rsidTr="004D23C0">
        <w:tc>
          <w:tcPr>
            <w:tcW w:w="2972" w:type="dxa"/>
          </w:tcPr>
          <w:p w14:paraId="1F4A304C" w14:textId="48A2FA8C" w:rsidR="005E2FAB" w:rsidRDefault="00A04939" w:rsidP="005E2FAB">
            <w:hyperlink r:id="rId23" w:tgtFrame="_top" w:history="1">
              <w:r w:rsidR="005E2FAB" w:rsidRPr="005E2FAB">
                <w:t>Preparations for Olympics Rio 2016</w:t>
              </w:r>
            </w:hyperlink>
          </w:p>
        </w:tc>
        <w:tc>
          <w:tcPr>
            <w:tcW w:w="1559" w:type="dxa"/>
          </w:tcPr>
          <w:p w14:paraId="7C2B9D43" w14:textId="2F72A8B9" w:rsidR="005E2FAB" w:rsidRDefault="005E2FAB" w:rsidP="005E2FAB">
            <w:r>
              <w:t>RBS</w:t>
            </w:r>
          </w:p>
        </w:tc>
        <w:tc>
          <w:tcPr>
            <w:tcW w:w="993" w:type="dxa"/>
          </w:tcPr>
          <w:p w14:paraId="303D0263" w14:textId="5CBF8F35" w:rsidR="005E2FAB" w:rsidRDefault="005E2FAB" w:rsidP="005E2FAB">
            <w:r>
              <w:t>RBN</w:t>
            </w:r>
          </w:p>
        </w:tc>
        <w:tc>
          <w:tcPr>
            <w:tcW w:w="992" w:type="dxa"/>
          </w:tcPr>
          <w:p w14:paraId="2F914AEF" w14:textId="3BE5C177" w:rsidR="005E2FAB" w:rsidRDefault="005E2FAB" w:rsidP="005E2FAB">
            <w:r>
              <w:t>69%</w:t>
            </w:r>
          </w:p>
        </w:tc>
        <w:tc>
          <w:tcPr>
            <w:tcW w:w="1276" w:type="dxa"/>
          </w:tcPr>
          <w:p w14:paraId="73F48ACA" w14:textId="6B7D27CB" w:rsidR="005E2FAB" w:rsidRDefault="005E2FAB" w:rsidP="005E2FAB">
            <w:r>
              <w:t>29 July 2016</w:t>
            </w:r>
          </w:p>
        </w:tc>
        <w:tc>
          <w:tcPr>
            <w:tcW w:w="1275" w:type="dxa"/>
          </w:tcPr>
          <w:p w14:paraId="077D4AAB" w14:textId="38147F5A" w:rsidR="005E2FAB" w:rsidRPr="005E2FAB" w:rsidRDefault="005E2FAB" w:rsidP="005E2FAB">
            <w:pPr>
              <w:ind w:right="-108"/>
            </w:pPr>
            <w:r w:rsidRPr="005E2FAB">
              <w:t xml:space="preserve">Capital; </w:t>
            </w:r>
            <w:proofErr w:type="spellStart"/>
            <w:r>
              <w:t>Phokeng</w:t>
            </w:r>
            <w:proofErr w:type="spellEnd"/>
            <w:r>
              <w:t xml:space="preserve">, </w:t>
            </w:r>
            <w:proofErr w:type="spellStart"/>
            <w:r w:rsidRPr="005E2FAB">
              <w:t>Lefaragatlha</w:t>
            </w:r>
            <w:proofErr w:type="spellEnd"/>
          </w:p>
        </w:tc>
      </w:tr>
      <w:tr w:rsidR="00952B5C" w14:paraId="2FB3BA8B" w14:textId="77777777" w:rsidTr="004D23C0">
        <w:tc>
          <w:tcPr>
            <w:tcW w:w="2972" w:type="dxa"/>
          </w:tcPr>
          <w:p w14:paraId="1729C1EB" w14:textId="08670909" w:rsidR="00952B5C" w:rsidRDefault="00A04939" w:rsidP="00952B5C">
            <w:hyperlink r:id="rId24" w:tgtFrame="_top" w:history="1">
              <w:r w:rsidR="00952B5C" w:rsidRPr="00952B5C">
                <w:t>Monitoring the Construction of High-mast Lighting in RBN Villages</w:t>
              </w:r>
            </w:hyperlink>
            <w:r w:rsidR="00952B5C" w:rsidRPr="003A5F24">
              <w:t xml:space="preserve"> (IDP project)</w:t>
            </w:r>
          </w:p>
        </w:tc>
        <w:tc>
          <w:tcPr>
            <w:tcW w:w="1559" w:type="dxa"/>
          </w:tcPr>
          <w:p w14:paraId="38011110" w14:textId="60160106" w:rsidR="00952B5C" w:rsidRDefault="00952B5C" w:rsidP="00952B5C">
            <w:r>
              <w:t>Infrastructure Maintenance</w:t>
            </w:r>
          </w:p>
        </w:tc>
        <w:tc>
          <w:tcPr>
            <w:tcW w:w="993" w:type="dxa"/>
          </w:tcPr>
          <w:p w14:paraId="1BF87199" w14:textId="473239A4" w:rsidR="00952B5C" w:rsidRPr="00F91A43" w:rsidRDefault="00952B5C" w:rsidP="00952B5C">
            <w:r>
              <w:t>RLM</w:t>
            </w:r>
          </w:p>
        </w:tc>
        <w:tc>
          <w:tcPr>
            <w:tcW w:w="992" w:type="dxa"/>
          </w:tcPr>
          <w:p w14:paraId="252ACBCE" w14:textId="73D2623A" w:rsidR="00952B5C" w:rsidRDefault="00952B5C" w:rsidP="00952B5C">
            <w:r>
              <w:t>6%</w:t>
            </w:r>
          </w:p>
        </w:tc>
        <w:tc>
          <w:tcPr>
            <w:tcW w:w="1276" w:type="dxa"/>
          </w:tcPr>
          <w:p w14:paraId="75D973C7" w14:textId="690F419B" w:rsidR="00952B5C" w:rsidRDefault="00952B5C" w:rsidP="00952B5C">
            <w:r>
              <w:t>12 August 2016</w:t>
            </w:r>
          </w:p>
        </w:tc>
        <w:tc>
          <w:tcPr>
            <w:tcW w:w="1275" w:type="dxa"/>
          </w:tcPr>
          <w:p w14:paraId="323B803F" w14:textId="2CAF5161" w:rsidR="00952B5C" w:rsidRDefault="00952B5C" w:rsidP="00952B5C">
            <w:pPr>
              <w:ind w:right="-108"/>
            </w:pPr>
            <w:r>
              <w:t xml:space="preserve">North, Central, South East; </w:t>
            </w:r>
            <w:proofErr w:type="spellStart"/>
            <w:r>
              <w:t>Kanana</w:t>
            </w:r>
            <w:proofErr w:type="spellEnd"/>
            <w:r>
              <w:t xml:space="preserve">, </w:t>
            </w:r>
            <w:proofErr w:type="spellStart"/>
            <w:r>
              <w:t>Seutube</w:t>
            </w:r>
            <w:proofErr w:type="spellEnd"/>
            <w:r>
              <w:t xml:space="preserve">, </w:t>
            </w:r>
            <w:proofErr w:type="spellStart"/>
            <w:r w:rsidR="00194A2F">
              <w:t>Marakana</w:t>
            </w:r>
            <w:proofErr w:type="spellEnd"/>
            <w:r w:rsidR="00194A2F">
              <w:t xml:space="preserve"> &amp; </w:t>
            </w:r>
            <w:proofErr w:type="spellStart"/>
            <w:r w:rsidR="00194A2F">
              <w:t>Mosenthal</w:t>
            </w:r>
            <w:proofErr w:type="spellEnd"/>
            <w:r w:rsidR="00194A2F">
              <w:t xml:space="preserve">, </w:t>
            </w:r>
            <w:proofErr w:type="spellStart"/>
            <w:r w:rsidR="00194A2F">
              <w:t>Mabitse</w:t>
            </w:r>
            <w:proofErr w:type="spellEnd"/>
            <w:r w:rsidR="00194A2F">
              <w:t xml:space="preserve">, </w:t>
            </w:r>
            <w:proofErr w:type="spellStart"/>
            <w:r w:rsidR="00194A2F">
              <w:t>Tlapa</w:t>
            </w:r>
            <w:proofErr w:type="spellEnd"/>
            <w:r w:rsidR="00194A2F">
              <w:t xml:space="preserve"> &amp; </w:t>
            </w:r>
            <w:proofErr w:type="spellStart"/>
            <w:r w:rsidR="00194A2F">
              <w:t>Tlapa</w:t>
            </w:r>
            <w:proofErr w:type="spellEnd"/>
            <w:r w:rsidR="00194A2F">
              <w:t xml:space="preserve"> East, </w:t>
            </w:r>
            <w:proofErr w:type="spellStart"/>
            <w:r w:rsidR="00194A2F">
              <w:t>Rasimone</w:t>
            </w:r>
            <w:proofErr w:type="spellEnd"/>
            <w:r w:rsidR="00194A2F">
              <w:t xml:space="preserve">, </w:t>
            </w:r>
            <w:proofErr w:type="spellStart"/>
            <w:r w:rsidR="00194A2F">
              <w:t>Lesung</w:t>
            </w:r>
            <w:proofErr w:type="spellEnd"/>
            <w:r w:rsidR="00194A2F">
              <w:t xml:space="preserve">, </w:t>
            </w:r>
            <w:proofErr w:type="spellStart"/>
            <w:r w:rsidR="00194A2F">
              <w:t>Mafika</w:t>
            </w:r>
            <w:proofErr w:type="spellEnd"/>
            <w:r w:rsidR="00194A2F">
              <w:t xml:space="preserve">, </w:t>
            </w:r>
            <w:proofErr w:type="spellStart"/>
            <w:r w:rsidR="00194A2F">
              <w:t>Robega</w:t>
            </w:r>
            <w:proofErr w:type="spellEnd"/>
          </w:p>
        </w:tc>
      </w:tr>
      <w:tr w:rsidR="005E2FAB" w14:paraId="6767325E" w14:textId="77777777" w:rsidTr="004D23C0">
        <w:tc>
          <w:tcPr>
            <w:tcW w:w="2972" w:type="dxa"/>
          </w:tcPr>
          <w:p w14:paraId="0AF42062" w14:textId="43CFA404" w:rsidR="005E2FAB" w:rsidRDefault="00A04939" w:rsidP="005E2FAB">
            <w:hyperlink r:id="rId25" w:history="1">
              <w:r w:rsidR="005E2FAB" w:rsidRPr="005E2FAB">
                <w:t xml:space="preserve">Marketing for </w:t>
              </w:r>
              <w:proofErr w:type="spellStart"/>
              <w:r w:rsidR="005E2FAB" w:rsidRPr="005E2FAB">
                <w:t>Bafokeng</w:t>
              </w:r>
              <w:proofErr w:type="spellEnd"/>
              <w:r w:rsidR="005E2FAB" w:rsidRPr="005E2FAB">
                <w:t xml:space="preserve"> Tourism Establishments</w:t>
              </w:r>
            </w:hyperlink>
          </w:p>
        </w:tc>
        <w:tc>
          <w:tcPr>
            <w:tcW w:w="1559" w:type="dxa"/>
          </w:tcPr>
          <w:p w14:paraId="528B119D" w14:textId="7D043329" w:rsidR="005E2FAB" w:rsidRDefault="005E2FAB" w:rsidP="005E2FAB">
            <w:r>
              <w:t>RBED</w:t>
            </w:r>
          </w:p>
        </w:tc>
        <w:tc>
          <w:tcPr>
            <w:tcW w:w="993" w:type="dxa"/>
          </w:tcPr>
          <w:p w14:paraId="3C2F8ED9" w14:textId="252BA521" w:rsidR="005E2FAB" w:rsidRDefault="005E2FAB" w:rsidP="005E2FAB">
            <w:r>
              <w:t>RBN</w:t>
            </w:r>
          </w:p>
        </w:tc>
        <w:tc>
          <w:tcPr>
            <w:tcW w:w="992" w:type="dxa"/>
          </w:tcPr>
          <w:p w14:paraId="0787FA5F" w14:textId="51E36BEB" w:rsidR="005E2FAB" w:rsidRDefault="005E2FAB" w:rsidP="005E2FAB">
            <w:r>
              <w:t>40.7%</w:t>
            </w:r>
          </w:p>
        </w:tc>
        <w:tc>
          <w:tcPr>
            <w:tcW w:w="1276" w:type="dxa"/>
          </w:tcPr>
          <w:p w14:paraId="069CB255" w14:textId="1CAFE9C5" w:rsidR="005E2FAB" w:rsidRDefault="005E2FAB" w:rsidP="005E2FAB">
            <w:r>
              <w:t>11 August 2016</w:t>
            </w:r>
          </w:p>
        </w:tc>
        <w:tc>
          <w:tcPr>
            <w:tcW w:w="1275" w:type="dxa"/>
          </w:tcPr>
          <w:p w14:paraId="4472139C" w14:textId="3FCDB69D" w:rsidR="005E2FAB" w:rsidRDefault="005E2FAB" w:rsidP="005E2FAB">
            <w:pPr>
              <w:ind w:right="-108"/>
            </w:pPr>
            <w:r>
              <w:t>All</w:t>
            </w:r>
          </w:p>
        </w:tc>
      </w:tr>
    </w:tbl>
    <w:p w14:paraId="0F76AF67" w14:textId="77777777" w:rsidR="00731A38" w:rsidRPr="00731A38" w:rsidRDefault="00731A38" w:rsidP="00F8225A">
      <w:pPr>
        <w:rPr>
          <w:b/>
        </w:rPr>
      </w:pPr>
    </w:p>
    <w:p w14:paraId="5733B897" w14:textId="77777777" w:rsidR="00186BB7" w:rsidRDefault="00D77E33" w:rsidP="00D77E33">
      <w:pPr>
        <w:pStyle w:val="Heading1"/>
        <w:rPr>
          <w:b/>
        </w:rPr>
      </w:pPr>
      <w:r w:rsidRPr="006D5CA4">
        <w:rPr>
          <w:b/>
        </w:rPr>
        <w:t>Projects scheduled to start in the coming month</w:t>
      </w:r>
      <w:r w:rsidR="00186BB7">
        <w:rPr>
          <w:b/>
        </w:rPr>
        <w:t xml:space="preserve"> </w:t>
      </w:r>
    </w:p>
    <w:p w14:paraId="763D5F34" w14:textId="35B6E19D" w:rsidR="00D77E33" w:rsidRPr="00186BB7" w:rsidRDefault="00186BB7" w:rsidP="00186BB7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(1/</w:t>
      </w:r>
      <w:r w:rsidR="00864759">
        <w:rPr>
          <w:b/>
          <w:sz w:val="24"/>
        </w:rPr>
        <w:t>6</w:t>
      </w:r>
      <w:r w:rsidRPr="00186BB7">
        <w:rPr>
          <w:b/>
          <w:sz w:val="24"/>
        </w:rPr>
        <w:t xml:space="preserve">/2016 – </w:t>
      </w:r>
      <w:r w:rsidR="004A363F">
        <w:rPr>
          <w:b/>
          <w:sz w:val="24"/>
        </w:rPr>
        <w:t>3</w:t>
      </w:r>
      <w:r w:rsidR="00864759">
        <w:rPr>
          <w:b/>
          <w:sz w:val="24"/>
        </w:rPr>
        <w:t>0</w:t>
      </w:r>
      <w:r w:rsidRPr="00186BB7">
        <w:rPr>
          <w:b/>
          <w:sz w:val="24"/>
        </w:rPr>
        <w:t>/</w:t>
      </w:r>
      <w:r w:rsidR="00864759">
        <w:rPr>
          <w:b/>
          <w:sz w:val="24"/>
        </w:rPr>
        <w:t>6</w:t>
      </w:r>
      <w:r w:rsidRPr="00186BB7">
        <w:rPr>
          <w:b/>
          <w:sz w:val="24"/>
        </w:rPr>
        <w:t>/2016)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1134"/>
        <w:gridCol w:w="2693"/>
        <w:gridCol w:w="992"/>
      </w:tblGrid>
      <w:tr w:rsidR="005B0CFB" w14:paraId="2AA4ECF1" w14:textId="77777777" w:rsidTr="0004088B">
        <w:tc>
          <w:tcPr>
            <w:tcW w:w="2830" w:type="dxa"/>
          </w:tcPr>
          <w:p w14:paraId="2B7A52BD" w14:textId="77777777"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418" w:type="dxa"/>
          </w:tcPr>
          <w:p w14:paraId="0EC4F873" w14:textId="2714F9FA"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1134" w:type="dxa"/>
          </w:tcPr>
          <w:p w14:paraId="357C1ACF" w14:textId="77777777" w:rsidR="005B0CFB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2693" w:type="dxa"/>
          </w:tcPr>
          <w:p w14:paraId="751D5887" w14:textId="77777777"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 xml:space="preserve">Planned </w:t>
            </w:r>
            <w:r w:rsidRPr="006D5CA4">
              <w:rPr>
                <w:color w:val="2E74B5" w:themeColor="accent1" w:themeShade="BF"/>
                <w:sz w:val="24"/>
                <w:u w:val="single"/>
              </w:rPr>
              <w:t>Benefits</w:t>
            </w:r>
          </w:p>
        </w:tc>
        <w:tc>
          <w:tcPr>
            <w:tcW w:w="992" w:type="dxa"/>
          </w:tcPr>
          <w:p w14:paraId="01DA3160" w14:textId="77777777"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</w:p>
        </w:tc>
      </w:tr>
      <w:tr w:rsidR="0004088B" w14:paraId="21AAB617" w14:textId="77777777" w:rsidTr="0004088B">
        <w:tc>
          <w:tcPr>
            <w:tcW w:w="2830" w:type="dxa"/>
          </w:tcPr>
          <w:p w14:paraId="1422B4D2" w14:textId="1372EC67" w:rsidR="0004088B" w:rsidRDefault="00272936" w:rsidP="00D70D07">
            <w:r>
              <w:t>PULA</w:t>
            </w:r>
            <w:r w:rsidR="00D70D07">
              <w:t xml:space="preserve"> 2016</w:t>
            </w:r>
          </w:p>
        </w:tc>
        <w:tc>
          <w:tcPr>
            <w:tcW w:w="1418" w:type="dxa"/>
          </w:tcPr>
          <w:p w14:paraId="127F898D" w14:textId="5235B103" w:rsidR="0004088B" w:rsidRDefault="00272936" w:rsidP="0004088B">
            <w:r>
              <w:t>Research</w:t>
            </w:r>
          </w:p>
        </w:tc>
        <w:tc>
          <w:tcPr>
            <w:tcW w:w="1134" w:type="dxa"/>
          </w:tcPr>
          <w:p w14:paraId="41CC8E9C" w14:textId="77777777" w:rsidR="0004088B" w:rsidRDefault="002F760B" w:rsidP="0004088B">
            <w:r>
              <w:t xml:space="preserve">RBN &amp; </w:t>
            </w:r>
            <w:r w:rsidR="009F5008">
              <w:t xml:space="preserve">External </w:t>
            </w:r>
            <w:r>
              <w:t>Funders</w:t>
            </w:r>
          </w:p>
        </w:tc>
        <w:tc>
          <w:tcPr>
            <w:tcW w:w="2693" w:type="dxa"/>
          </w:tcPr>
          <w:p w14:paraId="5F87CCD6" w14:textId="2A5AE33D" w:rsidR="009B53C5" w:rsidRDefault="00272936" w:rsidP="00545D43">
            <w:r>
              <w:t>Database of land use and stand information and information on most critical community needs to inform decision making and planning</w:t>
            </w:r>
          </w:p>
        </w:tc>
        <w:tc>
          <w:tcPr>
            <w:tcW w:w="992" w:type="dxa"/>
          </w:tcPr>
          <w:p w14:paraId="77CA2998" w14:textId="25BAC14D" w:rsidR="0004088B" w:rsidRDefault="00272936" w:rsidP="0004088B">
            <w:r>
              <w:t>All</w:t>
            </w:r>
          </w:p>
        </w:tc>
      </w:tr>
    </w:tbl>
    <w:p w14:paraId="1C89E205" w14:textId="77777777" w:rsidR="005B56E0" w:rsidRDefault="005B56E0" w:rsidP="00003995">
      <w:pPr>
        <w:pStyle w:val="Heading1"/>
        <w:rPr>
          <w:b/>
        </w:rPr>
      </w:pPr>
    </w:p>
    <w:p w14:paraId="6BAD786E" w14:textId="77777777" w:rsidR="00003995" w:rsidRDefault="00003995" w:rsidP="00003995">
      <w:pPr>
        <w:pStyle w:val="Heading1"/>
        <w:rPr>
          <w:b/>
        </w:rPr>
      </w:pPr>
      <w:r w:rsidRPr="006D5CA4">
        <w:rPr>
          <w:b/>
        </w:rPr>
        <w:t>Projects completed in the previous month</w:t>
      </w:r>
      <w:r>
        <w:rPr>
          <w:b/>
        </w:rPr>
        <w:t xml:space="preserve"> </w:t>
      </w:r>
    </w:p>
    <w:p w14:paraId="78F2150F" w14:textId="2BD683DD" w:rsidR="00003995" w:rsidRPr="00186BB7" w:rsidRDefault="00EC1E2D" w:rsidP="00003995">
      <w:pPr>
        <w:pStyle w:val="Heading1"/>
        <w:spacing w:before="0"/>
        <w:rPr>
          <w:b/>
          <w:sz w:val="24"/>
        </w:rPr>
      </w:pPr>
      <w:r>
        <w:rPr>
          <w:b/>
          <w:sz w:val="24"/>
        </w:rPr>
        <w:t>(1</w:t>
      </w:r>
      <w:r w:rsidR="006B39B5">
        <w:rPr>
          <w:b/>
          <w:sz w:val="24"/>
        </w:rPr>
        <w:t>/</w:t>
      </w:r>
      <w:r w:rsidR="00864759">
        <w:rPr>
          <w:b/>
          <w:sz w:val="24"/>
        </w:rPr>
        <w:t>4</w:t>
      </w:r>
      <w:r w:rsidR="00003995" w:rsidRPr="00186BB7">
        <w:rPr>
          <w:b/>
          <w:sz w:val="24"/>
        </w:rPr>
        <w:t xml:space="preserve">/2016 – </w:t>
      </w:r>
      <w:r w:rsidR="006B39B5">
        <w:rPr>
          <w:b/>
          <w:sz w:val="24"/>
        </w:rPr>
        <w:t>3</w:t>
      </w:r>
      <w:r w:rsidR="00864759">
        <w:rPr>
          <w:b/>
          <w:sz w:val="24"/>
        </w:rPr>
        <w:t>0</w:t>
      </w:r>
      <w:r w:rsidR="00003995" w:rsidRPr="00186BB7">
        <w:rPr>
          <w:b/>
          <w:sz w:val="24"/>
        </w:rPr>
        <w:t>/</w:t>
      </w:r>
      <w:r w:rsidR="00864759">
        <w:rPr>
          <w:b/>
          <w:sz w:val="24"/>
        </w:rPr>
        <w:t>4</w:t>
      </w:r>
      <w:r w:rsidR="00003995" w:rsidRPr="00186BB7">
        <w:rPr>
          <w:b/>
          <w:sz w:val="24"/>
        </w:rPr>
        <w:t>/2016)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1560"/>
        <w:gridCol w:w="992"/>
        <w:gridCol w:w="2126"/>
        <w:gridCol w:w="1559"/>
      </w:tblGrid>
      <w:tr w:rsidR="00647916" w14:paraId="34FD4C6C" w14:textId="77777777" w:rsidTr="00A35E67">
        <w:tc>
          <w:tcPr>
            <w:tcW w:w="2830" w:type="dxa"/>
          </w:tcPr>
          <w:p w14:paraId="7A1EDF73" w14:textId="77777777"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560" w:type="dxa"/>
          </w:tcPr>
          <w:p w14:paraId="0D6F3A7D" w14:textId="3AD6BBBD"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992" w:type="dxa"/>
          </w:tcPr>
          <w:p w14:paraId="7F237CB0" w14:textId="77777777" w:rsidR="00647916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2126" w:type="dxa"/>
          </w:tcPr>
          <w:p w14:paraId="0F735D62" w14:textId="77777777"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 xml:space="preserve">Actual/ Realised </w:t>
            </w:r>
            <w:r w:rsidRPr="006D5CA4">
              <w:rPr>
                <w:color w:val="2E74B5" w:themeColor="accent1" w:themeShade="BF"/>
                <w:sz w:val="24"/>
                <w:u w:val="single"/>
              </w:rPr>
              <w:t>Benefits</w:t>
            </w:r>
          </w:p>
        </w:tc>
        <w:tc>
          <w:tcPr>
            <w:tcW w:w="1559" w:type="dxa"/>
          </w:tcPr>
          <w:p w14:paraId="57D22C60" w14:textId="77777777"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</w:p>
        </w:tc>
      </w:tr>
      <w:tr w:rsidR="00A35E67" w14:paraId="5406AABD" w14:textId="77777777" w:rsidTr="00A35E67">
        <w:tc>
          <w:tcPr>
            <w:tcW w:w="2830" w:type="dxa"/>
          </w:tcPr>
          <w:p w14:paraId="74699423" w14:textId="1004F5D5" w:rsidR="00A35E67" w:rsidRDefault="00A04939" w:rsidP="00A35E67">
            <w:hyperlink r:id="rId26" w:tgtFrame="_top" w:history="1">
              <w:r w:rsidR="00A35E67" w:rsidRPr="00A35E67">
                <w:t xml:space="preserve">Monitoring </w:t>
              </w:r>
              <w:proofErr w:type="spellStart"/>
              <w:r w:rsidR="00A35E67" w:rsidRPr="00A35E67">
                <w:t>Kanana</w:t>
              </w:r>
              <w:proofErr w:type="spellEnd"/>
              <w:r w:rsidR="00A35E67" w:rsidRPr="00A35E67">
                <w:t xml:space="preserve"> Upgrade of Roads &amp; Storm Water Drainage</w:t>
              </w:r>
            </w:hyperlink>
          </w:p>
        </w:tc>
        <w:tc>
          <w:tcPr>
            <w:tcW w:w="1560" w:type="dxa"/>
          </w:tcPr>
          <w:p w14:paraId="1164F8CE" w14:textId="7F06433F" w:rsidR="00A35E67" w:rsidRDefault="00A35E67" w:rsidP="00A35E67">
            <w:r>
              <w:t>Infrastructure Maintenance</w:t>
            </w:r>
          </w:p>
        </w:tc>
        <w:tc>
          <w:tcPr>
            <w:tcW w:w="992" w:type="dxa"/>
          </w:tcPr>
          <w:p w14:paraId="69A9B480" w14:textId="2B035F94" w:rsidR="00A35E67" w:rsidRDefault="00A35E67" w:rsidP="00A35E67">
            <w:r>
              <w:t>RLM</w:t>
            </w:r>
          </w:p>
        </w:tc>
        <w:tc>
          <w:tcPr>
            <w:tcW w:w="2126" w:type="dxa"/>
          </w:tcPr>
          <w:p w14:paraId="2E7E7F26" w14:textId="650C40B1" w:rsidR="00A35E67" w:rsidRDefault="00A35E67" w:rsidP="00A35E67">
            <w:r>
              <w:t>2.4kms of new roads paved</w:t>
            </w:r>
          </w:p>
        </w:tc>
        <w:tc>
          <w:tcPr>
            <w:tcW w:w="1559" w:type="dxa"/>
          </w:tcPr>
          <w:p w14:paraId="45E096D1" w14:textId="75BD115F" w:rsidR="00A35E67" w:rsidRDefault="00A35E67" w:rsidP="00A35E67">
            <w:r>
              <w:t xml:space="preserve">Central; </w:t>
            </w:r>
            <w:proofErr w:type="spellStart"/>
            <w:r>
              <w:t>Kanana</w:t>
            </w:r>
            <w:proofErr w:type="spellEnd"/>
          </w:p>
        </w:tc>
      </w:tr>
      <w:tr w:rsidR="00313BA7" w14:paraId="6D4A9E64" w14:textId="77777777" w:rsidTr="00A35E67">
        <w:tc>
          <w:tcPr>
            <w:tcW w:w="2830" w:type="dxa"/>
          </w:tcPr>
          <w:p w14:paraId="1ED0F432" w14:textId="013C67F3" w:rsidR="00313BA7" w:rsidRDefault="00A04939" w:rsidP="00313BA7">
            <w:hyperlink r:id="rId27" w:tgtFrame="_top" w:history="1">
              <w:r w:rsidR="00A35E67" w:rsidRPr="00A35E67">
                <w:t>Video Shooting for Mama Mimi Co-operatives</w:t>
              </w:r>
            </w:hyperlink>
          </w:p>
        </w:tc>
        <w:tc>
          <w:tcPr>
            <w:tcW w:w="1560" w:type="dxa"/>
          </w:tcPr>
          <w:p w14:paraId="5134EC58" w14:textId="31AA1010" w:rsidR="00313BA7" w:rsidRDefault="00A35E67" w:rsidP="00313BA7">
            <w:r>
              <w:t>RBED</w:t>
            </w:r>
          </w:p>
        </w:tc>
        <w:tc>
          <w:tcPr>
            <w:tcW w:w="992" w:type="dxa"/>
          </w:tcPr>
          <w:p w14:paraId="765BBF10" w14:textId="77777777" w:rsidR="00313BA7" w:rsidRDefault="00313BA7" w:rsidP="00313BA7">
            <w:r>
              <w:t>RBN</w:t>
            </w:r>
          </w:p>
        </w:tc>
        <w:tc>
          <w:tcPr>
            <w:tcW w:w="2126" w:type="dxa"/>
          </w:tcPr>
          <w:p w14:paraId="38BDB383" w14:textId="75699B95" w:rsidR="00313BA7" w:rsidRDefault="00A35E67" w:rsidP="00313BA7">
            <w:r>
              <w:t>Increased funding opportunities to 6 SMMEs through showcasing in the video. 1 local SMME appointed to execute the project.</w:t>
            </w:r>
          </w:p>
        </w:tc>
        <w:tc>
          <w:tcPr>
            <w:tcW w:w="1559" w:type="dxa"/>
          </w:tcPr>
          <w:p w14:paraId="5DE2A6E6" w14:textId="77777777" w:rsidR="00313BA7" w:rsidRDefault="00A35E67" w:rsidP="00A35E67">
            <w:r>
              <w:t>Capital, Central, North, North East, South East;</w:t>
            </w:r>
          </w:p>
          <w:p w14:paraId="609C753D" w14:textId="0D3855D4" w:rsidR="00A35E67" w:rsidRDefault="00A35E67" w:rsidP="00A35E67">
            <w:proofErr w:type="spellStart"/>
            <w:r>
              <w:t>Phokeng</w:t>
            </w:r>
            <w:proofErr w:type="spellEnd"/>
            <w:r>
              <w:t xml:space="preserve">, </w:t>
            </w:r>
            <w:proofErr w:type="spellStart"/>
            <w:r>
              <w:t>Kanana</w:t>
            </w:r>
            <w:proofErr w:type="spellEnd"/>
            <w:r>
              <w:t xml:space="preserve">, </w:t>
            </w:r>
            <w:proofErr w:type="spellStart"/>
            <w:r>
              <w:t>Tlaseng</w:t>
            </w:r>
            <w:proofErr w:type="spellEnd"/>
            <w:r>
              <w:t xml:space="preserve">, </w:t>
            </w:r>
            <w:proofErr w:type="spellStart"/>
            <w:r>
              <w:t>Mamerotse</w:t>
            </w:r>
            <w:proofErr w:type="spellEnd"/>
            <w:r>
              <w:t xml:space="preserve">, </w:t>
            </w:r>
            <w:proofErr w:type="spellStart"/>
            <w:r>
              <w:t>Chaneng</w:t>
            </w:r>
            <w:proofErr w:type="spellEnd"/>
          </w:p>
        </w:tc>
      </w:tr>
      <w:tr w:rsidR="00A35E67" w14:paraId="53E0C77B" w14:textId="77777777" w:rsidTr="00A35E67">
        <w:tc>
          <w:tcPr>
            <w:tcW w:w="2830" w:type="dxa"/>
          </w:tcPr>
          <w:p w14:paraId="62AB5E7C" w14:textId="5B29A96F" w:rsidR="00A35E67" w:rsidRDefault="00A04939" w:rsidP="00A35E67">
            <w:hyperlink r:id="rId28" w:tgtFrame="_top" w:history="1">
              <w:r w:rsidR="00A35E67" w:rsidRPr="00A35E67">
                <w:t>Recording of Subdivided Stands in Capital Region</w:t>
              </w:r>
            </w:hyperlink>
          </w:p>
        </w:tc>
        <w:tc>
          <w:tcPr>
            <w:tcW w:w="1560" w:type="dxa"/>
          </w:tcPr>
          <w:p w14:paraId="63549423" w14:textId="6A774E92" w:rsidR="00A35E67" w:rsidRDefault="00A35E67" w:rsidP="00A35E67">
            <w:r>
              <w:t>Infrastructure Maintenance</w:t>
            </w:r>
          </w:p>
        </w:tc>
        <w:tc>
          <w:tcPr>
            <w:tcW w:w="992" w:type="dxa"/>
          </w:tcPr>
          <w:p w14:paraId="3EC3DB6E" w14:textId="0AB4F3ED" w:rsidR="00A35E67" w:rsidRDefault="00A35E67" w:rsidP="00A35E67">
            <w:r>
              <w:t>RBN</w:t>
            </w:r>
          </w:p>
        </w:tc>
        <w:tc>
          <w:tcPr>
            <w:tcW w:w="2126" w:type="dxa"/>
          </w:tcPr>
          <w:p w14:paraId="7AC5E732" w14:textId="64B87332" w:rsidR="00A35E67" w:rsidRDefault="00DB5217" w:rsidP="00A35E67">
            <w:r>
              <w:t xml:space="preserve">All subdivisions recorded. </w:t>
            </w:r>
            <w:r w:rsidRPr="00DB5217">
              <w:t>To have full representation of what exists on the ground.</w:t>
            </w:r>
          </w:p>
        </w:tc>
        <w:tc>
          <w:tcPr>
            <w:tcW w:w="1559" w:type="dxa"/>
          </w:tcPr>
          <w:p w14:paraId="15435A02" w14:textId="13C94925" w:rsidR="00A35E67" w:rsidRDefault="00A35E67" w:rsidP="00A35E67">
            <w:r>
              <w:t xml:space="preserve">Capital; </w:t>
            </w:r>
            <w:proofErr w:type="spellStart"/>
            <w:r>
              <w:t>Phokeng</w:t>
            </w:r>
            <w:proofErr w:type="spellEnd"/>
            <w:r>
              <w:t xml:space="preserve">, </w:t>
            </w:r>
            <w:proofErr w:type="spellStart"/>
            <w:r>
              <w:t>Kgale</w:t>
            </w:r>
            <w:proofErr w:type="spellEnd"/>
            <w:r>
              <w:t xml:space="preserve">, </w:t>
            </w:r>
            <w:proofErr w:type="spellStart"/>
            <w:r>
              <w:t>Lefar</w:t>
            </w:r>
            <w:r w:rsidR="00DB5217">
              <w:t>agatlha</w:t>
            </w:r>
            <w:proofErr w:type="spellEnd"/>
            <w:r w:rsidR="00DB5217">
              <w:t xml:space="preserve">, </w:t>
            </w:r>
            <w:proofErr w:type="spellStart"/>
            <w:r w:rsidR="00DB5217">
              <w:t>Bobounja</w:t>
            </w:r>
            <w:proofErr w:type="spellEnd"/>
            <w:r w:rsidR="00DB5217">
              <w:t xml:space="preserve">, </w:t>
            </w:r>
            <w:proofErr w:type="spellStart"/>
            <w:r w:rsidR="00DB5217">
              <w:t>Lenatong</w:t>
            </w:r>
            <w:proofErr w:type="spellEnd"/>
          </w:p>
        </w:tc>
      </w:tr>
    </w:tbl>
    <w:p w14:paraId="1B33D3F6" w14:textId="77777777" w:rsidR="00003995" w:rsidRDefault="00003995" w:rsidP="00003995"/>
    <w:p w14:paraId="2E573213" w14:textId="269E5FCE" w:rsidR="009736E1" w:rsidRDefault="009736E1" w:rsidP="009736E1">
      <w:pPr>
        <w:pStyle w:val="Heading1"/>
        <w:rPr>
          <w:b/>
        </w:rPr>
      </w:pPr>
      <w:r w:rsidRPr="00D41DEA">
        <w:rPr>
          <w:b/>
        </w:rPr>
        <w:t>RB</w:t>
      </w:r>
      <w:r w:rsidR="00EE77E1">
        <w:rPr>
          <w:b/>
        </w:rPr>
        <w:t>N Entities</w:t>
      </w:r>
      <w:r w:rsidRPr="00D41DEA">
        <w:rPr>
          <w:b/>
        </w:rPr>
        <w:t xml:space="preserve"> Procurement Spend on Local SMMEs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093"/>
        <w:gridCol w:w="1997"/>
      </w:tblGrid>
      <w:tr w:rsidR="009736E1" w14:paraId="0A95F336" w14:textId="77777777" w:rsidTr="00D41DEA">
        <w:tc>
          <w:tcPr>
            <w:tcW w:w="3005" w:type="dxa"/>
            <w:vMerge w:val="restart"/>
          </w:tcPr>
          <w:p w14:paraId="6228D519" w14:textId="77777777" w:rsidR="009736E1" w:rsidRDefault="009736E1" w:rsidP="00003995"/>
        </w:tc>
        <w:tc>
          <w:tcPr>
            <w:tcW w:w="4090" w:type="dxa"/>
            <w:gridSpan w:val="2"/>
          </w:tcPr>
          <w:p w14:paraId="538403E3" w14:textId="77777777" w:rsidR="009736E1" w:rsidRPr="009736E1" w:rsidRDefault="009736E1" w:rsidP="009736E1">
            <w:pPr>
              <w:jc w:val="center"/>
              <w:rPr>
                <w:color w:val="2E74B5" w:themeColor="accent1" w:themeShade="BF"/>
                <w:sz w:val="28"/>
                <w:u w:val="single"/>
              </w:rPr>
            </w:pPr>
            <w:r w:rsidRPr="009736E1">
              <w:rPr>
                <w:color w:val="2E74B5" w:themeColor="accent1" w:themeShade="BF"/>
                <w:sz w:val="28"/>
                <w:u w:val="single"/>
              </w:rPr>
              <w:t>Procurement Spend</w:t>
            </w:r>
          </w:p>
        </w:tc>
      </w:tr>
      <w:tr w:rsidR="009736E1" w14:paraId="019C670D" w14:textId="77777777" w:rsidTr="00D41DEA">
        <w:tc>
          <w:tcPr>
            <w:tcW w:w="3005" w:type="dxa"/>
            <w:vMerge/>
          </w:tcPr>
          <w:p w14:paraId="35A006A1" w14:textId="77777777" w:rsidR="009736E1" w:rsidRDefault="009736E1" w:rsidP="00003995"/>
        </w:tc>
        <w:tc>
          <w:tcPr>
            <w:tcW w:w="2093" w:type="dxa"/>
          </w:tcPr>
          <w:p w14:paraId="572B282D" w14:textId="4C66BFED" w:rsidR="009736E1" w:rsidRPr="009736E1" w:rsidRDefault="00864759" w:rsidP="00003995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April</w:t>
            </w:r>
            <w:r w:rsidR="009736E1">
              <w:rPr>
                <w:color w:val="2E74B5" w:themeColor="accent1" w:themeShade="BF"/>
                <w:sz w:val="24"/>
                <w:u w:val="single"/>
              </w:rPr>
              <w:t xml:space="preserve"> only</w:t>
            </w:r>
          </w:p>
        </w:tc>
        <w:tc>
          <w:tcPr>
            <w:tcW w:w="1997" w:type="dxa"/>
          </w:tcPr>
          <w:p w14:paraId="6331267B" w14:textId="77777777" w:rsidR="009736E1" w:rsidRDefault="009736E1" w:rsidP="00003995">
            <w:pPr>
              <w:rPr>
                <w:color w:val="2E74B5" w:themeColor="accent1" w:themeShade="BF"/>
                <w:sz w:val="24"/>
                <w:u w:val="single"/>
              </w:rPr>
            </w:pPr>
            <w:r w:rsidRPr="009736E1">
              <w:rPr>
                <w:color w:val="2E74B5" w:themeColor="accent1" w:themeShade="BF"/>
                <w:sz w:val="24"/>
                <w:u w:val="single"/>
              </w:rPr>
              <w:t>Year-to-date</w:t>
            </w:r>
          </w:p>
          <w:p w14:paraId="2DB13073" w14:textId="545114F4" w:rsidR="00D41DEA" w:rsidRPr="00D41DEA" w:rsidRDefault="00D41DEA" w:rsidP="00864759">
            <w:pPr>
              <w:rPr>
                <w:color w:val="2E74B5" w:themeColor="accent1" w:themeShade="BF"/>
                <w:sz w:val="24"/>
              </w:rPr>
            </w:pPr>
            <w:r>
              <w:rPr>
                <w:color w:val="2E74B5" w:themeColor="accent1" w:themeShade="BF"/>
                <w:sz w:val="24"/>
              </w:rPr>
              <w:t xml:space="preserve">(Jan – </w:t>
            </w:r>
            <w:r w:rsidR="00864759">
              <w:rPr>
                <w:color w:val="2E74B5" w:themeColor="accent1" w:themeShade="BF"/>
                <w:sz w:val="24"/>
              </w:rPr>
              <w:t>Apr</w:t>
            </w:r>
            <w:r>
              <w:rPr>
                <w:color w:val="2E74B5" w:themeColor="accent1" w:themeShade="BF"/>
                <w:sz w:val="24"/>
              </w:rPr>
              <w:t>)</w:t>
            </w:r>
          </w:p>
        </w:tc>
      </w:tr>
      <w:tr w:rsidR="009736E1" w14:paraId="2F00845B" w14:textId="77777777" w:rsidTr="00D41DEA">
        <w:tc>
          <w:tcPr>
            <w:tcW w:w="3005" w:type="dxa"/>
          </w:tcPr>
          <w:p w14:paraId="682A04D5" w14:textId="77777777" w:rsidR="009736E1" w:rsidRPr="009736E1" w:rsidRDefault="009736E1" w:rsidP="00003995">
            <w:pPr>
              <w:rPr>
                <w:b/>
              </w:rPr>
            </w:pPr>
            <w:r w:rsidRPr="009736E1">
              <w:rPr>
                <w:b/>
                <w:sz w:val="24"/>
              </w:rPr>
              <w:t>January – March</w:t>
            </w:r>
          </w:p>
        </w:tc>
        <w:tc>
          <w:tcPr>
            <w:tcW w:w="2093" w:type="dxa"/>
          </w:tcPr>
          <w:p w14:paraId="2F08588A" w14:textId="61AF3736" w:rsidR="009736E1" w:rsidRPr="00D41DEA" w:rsidRDefault="00D41DEA" w:rsidP="00EE77E1">
            <w:pPr>
              <w:jc w:val="right"/>
              <w:rPr>
                <w:b/>
                <w:sz w:val="24"/>
              </w:rPr>
            </w:pPr>
            <w:r w:rsidRPr="00D41DEA">
              <w:rPr>
                <w:b/>
                <w:sz w:val="24"/>
              </w:rPr>
              <w:t>R 1 </w:t>
            </w:r>
            <w:r w:rsidR="00DB5217">
              <w:rPr>
                <w:b/>
                <w:sz w:val="24"/>
              </w:rPr>
              <w:t>444</w:t>
            </w:r>
            <w:r w:rsidRPr="00D41DEA">
              <w:rPr>
                <w:b/>
                <w:sz w:val="24"/>
              </w:rPr>
              <w:t> </w:t>
            </w:r>
            <w:r w:rsidR="00EE77E1">
              <w:rPr>
                <w:b/>
                <w:sz w:val="24"/>
              </w:rPr>
              <w:t>876</w:t>
            </w:r>
            <w:r w:rsidRPr="00D41DEA">
              <w:rPr>
                <w:b/>
                <w:sz w:val="24"/>
              </w:rPr>
              <w:t>.</w:t>
            </w:r>
            <w:r w:rsidR="00EE77E1">
              <w:rPr>
                <w:b/>
                <w:sz w:val="24"/>
              </w:rPr>
              <w:t>00</w:t>
            </w:r>
          </w:p>
        </w:tc>
        <w:tc>
          <w:tcPr>
            <w:tcW w:w="1997" w:type="dxa"/>
          </w:tcPr>
          <w:p w14:paraId="6E39806B" w14:textId="4529C286" w:rsidR="009736E1" w:rsidRPr="00D41DEA" w:rsidRDefault="00D41DEA" w:rsidP="00EE77E1">
            <w:pPr>
              <w:jc w:val="right"/>
              <w:rPr>
                <w:b/>
                <w:sz w:val="24"/>
              </w:rPr>
            </w:pPr>
            <w:r w:rsidRPr="00D41DEA">
              <w:rPr>
                <w:b/>
                <w:sz w:val="24"/>
              </w:rPr>
              <w:t>R</w:t>
            </w:r>
            <w:r w:rsidR="00EE77E1">
              <w:rPr>
                <w:b/>
                <w:sz w:val="24"/>
              </w:rPr>
              <w:t xml:space="preserve"> 10</w:t>
            </w:r>
            <w:r w:rsidRPr="00D41DEA">
              <w:rPr>
                <w:b/>
                <w:sz w:val="24"/>
              </w:rPr>
              <w:t> </w:t>
            </w:r>
            <w:r w:rsidR="00EE77E1">
              <w:rPr>
                <w:b/>
                <w:sz w:val="24"/>
              </w:rPr>
              <w:t>410 228.00</w:t>
            </w:r>
          </w:p>
        </w:tc>
      </w:tr>
    </w:tbl>
    <w:p w14:paraId="41E257B9" w14:textId="77777777" w:rsidR="009736E1" w:rsidRDefault="009736E1" w:rsidP="00003995"/>
    <w:p w14:paraId="234C24AF" w14:textId="77777777" w:rsidR="009736E1" w:rsidRDefault="009736E1" w:rsidP="00003995"/>
    <w:p w14:paraId="3B280433" w14:textId="77777777" w:rsidR="009736E1" w:rsidRDefault="009736E1" w:rsidP="00003995"/>
    <w:sectPr w:rsidR="00973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Jean Slabbert" w:date="2016-05-20T16:27:00Z" w:initials="JS">
    <w:p w14:paraId="418590CD" w14:textId="5B249CE2" w:rsidR="00F10E93" w:rsidRDefault="00F10E93">
      <w:pPr>
        <w:pStyle w:val="CommentText"/>
      </w:pPr>
      <w:r>
        <w:rPr>
          <w:rStyle w:val="CommentReference"/>
        </w:rPr>
        <w:annotationRef/>
      </w:r>
      <w:r>
        <w:t>Pleasure query</w:t>
      </w:r>
      <w:r w:rsidR="00A04939">
        <w:t>; remove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8590C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067AB"/>
    <w:multiLevelType w:val="multilevel"/>
    <w:tmpl w:val="B30E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9C13E4"/>
    <w:multiLevelType w:val="multilevel"/>
    <w:tmpl w:val="9CFC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an Slabbert">
    <w15:presenceInfo w15:providerId="AD" w15:userId="S-1-5-21-1799933145-705323904-343870578-61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33"/>
    <w:rsid w:val="00003995"/>
    <w:rsid w:val="00004673"/>
    <w:rsid w:val="00017316"/>
    <w:rsid w:val="000300D3"/>
    <w:rsid w:val="00036B83"/>
    <w:rsid w:val="0004088B"/>
    <w:rsid w:val="00067C8E"/>
    <w:rsid w:val="000A4144"/>
    <w:rsid w:val="000B3979"/>
    <w:rsid w:val="001424B0"/>
    <w:rsid w:val="00186BB7"/>
    <w:rsid w:val="00194A2F"/>
    <w:rsid w:val="00210F0A"/>
    <w:rsid w:val="00231613"/>
    <w:rsid w:val="0023201F"/>
    <w:rsid w:val="00272936"/>
    <w:rsid w:val="00292245"/>
    <w:rsid w:val="002E59C6"/>
    <w:rsid w:val="002E6F3C"/>
    <w:rsid w:val="002F760B"/>
    <w:rsid w:val="00313BA7"/>
    <w:rsid w:val="00322C55"/>
    <w:rsid w:val="00326F38"/>
    <w:rsid w:val="0039709F"/>
    <w:rsid w:val="003A5F24"/>
    <w:rsid w:val="003B6060"/>
    <w:rsid w:val="003E496B"/>
    <w:rsid w:val="004171FF"/>
    <w:rsid w:val="004853FF"/>
    <w:rsid w:val="004A363F"/>
    <w:rsid w:val="004D23C0"/>
    <w:rsid w:val="004F1CD4"/>
    <w:rsid w:val="0050350E"/>
    <w:rsid w:val="00545D43"/>
    <w:rsid w:val="005B067E"/>
    <w:rsid w:val="005B0CFB"/>
    <w:rsid w:val="005B56E0"/>
    <w:rsid w:val="005D7339"/>
    <w:rsid w:val="005E2FAB"/>
    <w:rsid w:val="005F7C62"/>
    <w:rsid w:val="00611F23"/>
    <w:rsid w:val="00647916"/>
    <w:rsid w:val="0066162C"/>
    <w:rsid w:val="006B39B5"/>
    <w:rsid w:val="006C07F5"/>
    <w:rsid w:val="006D5CA4"/>
    <w:rsid w:val="007033A4"/>
    <w:rsid w:val="00713AEF"/>
    <w:rsid w:val="00731A38"/>
    <w:rsid w:val="007330C6"/>
    <w:rsid w:val="0074445C"/>
    <w:rsid w:val="007E3E16"/>
    <w:rsid w:val="008271C4"/>
    <w:rsid w:val="00864759"/>
    <w:rsid w:val="008647BB"/>
    <w:rsid w:val="008B7F1D"/>
    <w:rsid w:val="008E5577"/>
    <w:rsid w:val="008F0134"/>
    <w:rsid w:val="00920A2C"/>
    <w:rsid w:val="00925967"/>
    <w:rsid w:val="009272CA"/>
    <w:rsid w:val="00952B5C"/>
    <w:rsid w:val="009736E1"/>
    <w:rsid w:val="009B53C5"/>
    <w:rsid w:val="009C08EE"/>
    <w:rsid w:val="009E1C3D"/>
    <w:rsid w:val="009F5008"/>
    <w:rsid w:val="00A04939"/>
    <w:rsid w:val="00A20C7D"/>
    <w:rsid w:val="00A35E67"/>
    <w:rsid w:val="00AC3322"/>
    <w:rsid w:val="00AE198D"/>
    <w:rsid w:val="00B62C3C"/>
    <w:rsid w:val="00C0413A"/>
    <w:rsid w:val="00C333B2"/>
    <w:rsid w:val="00C469CE"/>
    <w:rsid w:val="00C60054"/>
    <w:rsid w:val="00C6314A"/>
    <w:rsid w:val="00C77744"/>
    <w:rsid w:val="00CF2865"/>
    <w:rsid w:val="00D3651A"/>
    <w:rsid w:val="00D41DEA"/>
    <w:rsid w:val="00D70D07"/>
    <w:rsid w:val="00D77E33"/>
    <w:rsid w:val="00D95461"/>
    <w:rsid w:val="00DB5217"/>
    <w:rsid w:val="00DC0821"/>
    <w:rsid w:val="00EC1E2D"/>
    <w:rsid w:val="00EE77E1"/>
    <w:rsid w:val="00F10E93"/>
    <w:rsid w:val="00F751E2"/>
    <w:rsid w:val="00F75DAA"/>
    <w:rsid w:val="00F8225A"/>
    <w:rsid w:val="00F85ED9"/>
    <w:rsid w:val="00F918B1"/>
    <w:rsid w:val="00F91A43"/>
    <w:rsid w:val="00FB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D33DA"/>
  <w15:chartTrackingRefBased/>
  <w15:docId w15:val="{000F6BE3-EB0A-44BB-BF3E-DAE701D9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E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77E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77E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D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3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9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9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9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99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03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00399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033A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B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noperationsroom.com/events/view/en_US/event_id/15047.html" TargetMode="External"/><Relationship Id="rId13" Type="http://schemas.openxmlformats.org/officeDocument/2006/relationships/hyperlink" Target="https://www.rbnoperationsroom.com/my_projects/show/en_US/id/4043369.html" TargetMode="External"/><Relationship Id="rId18" Type="http://schemas.openxmlformats.org/officeDocument/2006/relationships/hyperlink" Target="https://www.rbnoperationsroom.com/my_projects/show/en_US/id/4695954.html" TargetMode="External"/><Relationship Id="rId26" Type="http://schemas.openxmlformats.org/officeDocument/2006/relationships/hyperlink" Target="https://www.rbnoperationsroom.com/my_projects/show/en_US/id/5360908.html" TargetMode="External"/><Relationship Id="rId3" Type="http://schemas.openxmlformats.org/officeDocument/2006/relationships/styles" Target="styles.xml"/><Relationship Id="rId21" Type="http://schemas.openxmlformats.org/officeDocument/2006/relationships/comments" Target="comments.xml"/><Relationship Id="rId7" Type="http://schemas.openxmlformats.org/officeDocument/2006/relationships/hyperlink" Target="https://www.rbnoperationsroom.com/events/view/en_US/event_id/15018.html" TargetMode="External"/><Relationship Id="rId12" Type="http://schemas.openxmlformats.org/officeDocument/2006/relationships/hyperlink" Target="https://www.rbnoperationsroom.com/my_projects/show/en_US/id/4986369.html" TargetMode="External"/><Relationship Id="rId17" Type="http://schemas.openxmlformats.org/officeDocument/2006/relationships/hyperlink" Target="https://www.rbnoperationsroom.com/my_projects/show/en_US/id/3084843.html" TargetMode="External"/><Relationship Id="rId25" Type="http://schemas.openxmlformats.org/officeDocument/2006/relationships/hyperlink" Target="https://www.rbnoperationsroom.com/my_projects/show/en_US/id/5146360/noc/1462961701.html?jq_ts=146296165153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bnoperationsroom.com/my_projects/show/en_US/id/4477849.html" TargetMode="External"/><Relationship Id="rId20" Type="http://schemas.openxmlformats.org/officeDocument/2006/relationships/hyperlink" Target="https://www.rbnoperationsroom.com/my_projects/show/en_US/id/5034869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rbnoperationsroom.com/events/view/en_US/event_id/15027.html" TargetMode="External"/><Relationship Id="rId11" Type="http://schemas.openxmlformats.org/officeDocument/2006/relationships/hyperlink" Target="https://www.rbnoperationsroom.com/my_projects/show/en_US/id/5069246.html" TargetMode="External"/><Relationship Id="rId24" Type="http://schemas.openxmlformats.org/officeDocument/2006/relationships/hyperlink" Target="https://www.rbnoperationsroom.com/my_projects/show/en_US/id/527420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bnoperationsroom.com/my_projects/show/en_US/id/4635180.html" TargetMode="External"/><Relationship Id="rId23" Type="http://schemas.openxmlformats.org/officeDocument/2006/relationships/hyperlink" Target="https://www.rbnoperationsroom.com/my_projects/show/en_US/id/4236721.html" TargetMode="External"/><Relationship Id="rId28" Type="http://schemas.openxmlformats.org/officeDocument/2006/relationships/hyperlink" Target="https://www.rbnoperationsroom.com/my_projects/show/en_US/id/5320777.html" TargetMode="External"/><Relationship Id="rId10" Type="http://schemas.openxmlformats.org/officeDocument/2006/relationships/hyperlink" Target="https://www.rbnoperationsroom.com/my_projects/show/en_US/id/1249.html" TargetMode="External"/><Relationship Id="rId19" Type="http://schemas.openxmlformats.org/officeDocument/2006/relationships/hyperlink" Target="https://www.rbnoperationsroom.com/my_projects/show/en_US/id/4696066.htm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bnoperationsroom.com/events/view/en_US/event_id/14766.html" TargetMode="External"/><Relationship Id="rId14" Type="http://schemas.openxmlformats.org/officeDocument/2006/relationships/hyperlink" Target="https://www.rbnoperationsroom.com/my_projects/show/en_US/id/2523518.html" TargetMode="External"/><Relationship Id="rId22" Type="http://schemas.microsoft.com/office/2011/relationships/commentsExtended" Target="commentsExtended.xml"/><Relationship Id="rId27" Type="http://schemas.openxmlformats.org/officeDocument/2006/relationships/hyperlink" Target="https://www.rbnoperationsroom.com/my_projects/show/en_US/id/5146346.html" TargetMode="Externa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3B46F-C0B7-4B5A-99D3-40451750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Slabbert</dc:creator>
  <cp:keywords/>
  <dc:description/>
  <cp:lastModifiedBy>Jean Slabbert</cp:lastModifiedBy>
  <cp:revision>13</cp:revision>
  <cp:lastPrinted>2016-03-11T07:47:00Z</cp:lastPrinted>
  <dcterms:created xsi:type="dcterms:W3CDTF">2016-05-10T06:53:00Z</dcterms:created>
  <dcterms:modified xsi:type="dcterms:W3CDTF">2016-05-20T14:35:00Z</dcterms:modified>
</cp:coreProperties>
</file>